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F42FF8" w14:textId="591E9020" w:rsidR="00A17123" w:rsidRPr="00DF22B3" w:rsidRDefault="0089538A" w:rsidP="00514C68">
      <w:pPr>
        <w:pStyle w:val="00-EventOptional"/>
        <w:rPr>
          <w:lang w:val="en-US"/>
        </w:rPr>
      </w:pPr>
      <w:r w:rsidRPr="00DF22B3">
        <w:rPr>
          <w:lang w:val="en-US"/>
        </w:rPr>
        <w:t>IAA Mobility 2025</w:t>
      </w:r>
    </w:p>
    <w:p w14:paraId="58779284" w14:textId="2E3CCA31" w:rsidR="00AB10FA" w:rsidRPr="00424DA5" w:rsidRDefault="005A5D8F" w:rsidP="00DD2CE3">
      <w:pPr>
        <w:pStyle w:val="01-Headline"/>
        <w:rPr>
          <w:lang w:val="en-US"/>
        </w:rPr>
      </w:pPr>
      <w:r w:rsidRPr="0043614D">
        <w:rPr>
          <w:lang w:bidi="ar-SA"/>
        </w:rPr>
        <mc:AlternateContent>
          <mc:Choice Requires="wps">
            <w:drawing>
              <wp:anchor distT="4294967292" distB="4294967292" distL="114300" distR="114300" simplePos="0" relativeHeight="251658240" behindDoc="0" locked="0" layoutInCell="1" allowOverlap="1" wp14:anchorId="3B2579F7" wp14:editId="248E0C94">
                <wp:simplePos x="0" y="0"/>
                <wp:positionH relativeFrom="page">
                  <wp:posOffset>0</wp:posOffset>
                </wp:positionH>
                <wp:positionV relativeFrom="page">
                  <wp:posOffset>5346700</wp:posOffset>
                </wp:positionV>
                <wp:extent cx="144145" cy="0"/>
                <wp:effectExtent l="0" t="0" r="0" b="0"/>
                <wp:wrapNone/>
                <wp:docPr id="2" name="Lin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145" cy="0"/>
                        </a:xfrm>
                        <a:prstGeom prst="line">
                          <a:avLst/>
                        </a:prstGeom>
                        <a:noFill/>
                        <a:ln w="571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rto="http://schemas.microsoft.com/office/word/2006/arto">
            <w:pict>
              <v:line w14:anchorId="04F52142" id="Line 3" o:spid="_x0000_s1026" style="position:absolute;z-index:251658240;visibility:visible;mso-wrap-style:square;mso-width-percent:0;mso-height-percent:0;mso-wrap-distance-left:9pt;mso-wrap-distance-top:-1e-4mm;mso-wrap-distance-right:9pt;mso-wrap-distance-bottom:-1e-4mm;mso-position-horizontal:absolute;mso-position-horizontal-relative:page;mso-position-vertical:absolute;mso-position-vertical-relative:page;mso-width-percent:0;mso-height-percent:0;mso-width-relative:page;mso-height-relative:page" from="0,421pt" to="11.35pt,4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" strokeweight=".45pt">
                <w10:wrap anchorx="page" anchory="page"/>
              </v:line>
            </w:pict>
          </mc:Fallback>
        </mc:AlternateContent>
      </w:r>
      <w:r w:rsidRPr="0043614D">
        <w:rPr>
          <w:lang w:bidi="ar-SA"/>
        </w:rPr>
        <mc:AlternateContent>
          <mc:Choice Requires="wps">
            <w:drawing>
              <wp:anchor distT="4294967292" distB="4294967292" distL="114300" distR="114300" simplePos="0" relativeHeight="251658241" behindDoc="0" locked="0" layoutInCell="1" allowOverlap="1" wp14:anchorId="41AD00CB" wp14:editId="25044403">
                <wp:simplePos x="0" y="0"/>
                <wp:positionH relativeFrom="page">
                  <wp:posOffset>0</wp:posOffset>
                </wp:positionH>
                <wp:positionV relativeFrom="page">
                  <wp:posOffset>5346700</wp:posOffset>
                </wp:positionV>
                <wp:extent cx="144145" cy="0"/>
                <wp:effectExtent l="0" t="0" r="0" b="0"/>
                <wp:wrapNone/>
                <wp:docPr id="1" name="Lin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145" cy="0"/>
                        </a:xfrm>
                        <a:prstGeom prst="line">
                          <a:avLst/>
                        </a:prstGeom>
                        <a:noFill/>
                        <a:ln w="571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rto="http://schemas.microsoft.com/office/word/2006/arto">
            <w:pict>
              <v:line w14:anchorId="37208D43" id="Line 4" o:spid="_x0000_s1026" style="position:absolute;z-index:251658241;visibility:visible;mso-wrap-style:square;mso-width-percent:0;mso-height-percent:0;mso-wrap-distance-left:9pt;mso-wrap-distance-top:-1e-4mm;mso-wrap-distance-right:9pt;mso-wrap-distance-bottom:-1e-4mm;mso-position-horizontal:absolute;mso-position-horizontal-relative:page;mso-position-vertical:absolute;mso-position-vertical-relative:page;mso-width-percent:0;mso-height-percent:0;mso-width-relative:page;mso-height-relative:page" from="0,421pt" to="11.35pt,4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" strokeweight=".45pt">
                <w10:wrap anchorx="page" anchory="page"/>
              </v:line>
            </w:pict>
          </mc:Fallback>
        </mc:AlternateContent>
      </w:r>
      <w:r w:rsidR="0089538A" w:rsidRPr="00424DA5">
        <w:rPr>
          <w:lang w:val="en-US"/>
        </w:rPr>
        <w:t xml:space="preserve">Software Defined Vehicle: </w:t>
      </w:r>
      <w:r w:rsidR="0095228A">
        <w:rPr>
          <w:lang w:val="en-US"/>
        </w:rPr>
        <w:t>Between</w:t>
      </w:r>
      <w:r w:rsidR="0089538A" w:rsidRPr="00424DA5">
        <w:rPr>
          <w:lang w:val="en-US"/>
        </w:rPr>
        <w:t xml:space="preserve"> Evolution </w:t>
      </w:r>
      <w:r w:rsidR="0095228A">
        <w:rPr>
          <w:lang w:val="en-US"/>
        </w:rPr>
        <w:t>a</w:t>
      </w:r>
      <w:r w:rsidR="0089538A" w:rsidRPr="00424DA5">
        <w:rPr>
          <w:lang w:val="en-US"/>
        </w:rPr>
        <w:t>nd Revolution</w:t>
      </w:r>
    </w:p>
    <w:p w14:paraId="2F903845" w14:textId="77777777" w:rsidR="0095228A" w:rsidRDefault="00424DA5" w:rsidP="00424DA5">
      <w:pPr>
        <w:keepLines w:val="0"/>
        <w:spacing w:before="100" w:beforeAutospacing="1" w:after="100" w:afterAutospacing="1"/>
        <w:rPr>
          <w:rFonts w:asciiTheme="minorHAnsi" w:eastAsia="Times New Roman" w:hAnsiTheme="minorHAnsi" w:cs="Times New Roman"/>
          <w:sz w:val="24"/>
          <w:szCs w:val="24"/>
          <w:lang w:val="en-US" w:eastAsia="de-DE"/>
        </w:rPr>
      </w:pPr>
      <w:r w:rsidRPr="00424DA5">
        <w:rPr>
          <w:rFonts w:asciiTheme="minorHAnsi" w:eastAsia="Times New Roman" w:hAnsiTheme="minorHAnsi" w:cs="Times New Roman"/>
          <w:sz w:val="24"/>
          <w:szCs w:val="24"/>
          <w:lang w:val="en-US" w:eastAsia="de-DE"/>
        </w:rPr>
        <w:t>AUMOVIO is driving the transformation of modern mobility by enabling core vehicle functions through software. As the automotive industry evolves, software-defined vehicles (SDVs) are reshaping how cars are built, updated, and experienced.</w:t>
      </w:r>
      <w:r w:rsidR="0095228A">
        <w:rPr>
          <w:rFonts w:asciiTheme="minorHAnsi" w:eastAsia="Times New Roman" w:hAnsiTheme="minorHAnsi" w:cs="Times New Roman"/>
          <w:sz w:val="24"/>
          <w:szCs w:val="24"/>
          <w:lang w:val="en-US" w:eastAsia="de-DE"/>
        </w:rPr>
        <w:t xml:space="preserve"> </w:t>
      </w:r>
    </w:p>
    <w:p w14:paraId="3D95E983" w14:textId="538EFD17" w:rsidR="00424DA5" w:rsidRPr="0095228A" w:rsidRDefault="0095228A" w:rsidP="00424DA5">
      <w:pPr>
        <w:keepLines w:val="0"/>
        <w:spacing w:before="100" w:beforeAutospacing="1" w:after="100" w:afterAutospacing="1"/>
        <w:rPr>
          <w:rFonts w:asciiTheme="minorHAnsi" w:eastAsia="Times New Roman" w:hAnsiTheme="minorHAnsi" w:cs="Times New Roman"/>
          <w:sz w:val="24"/>
          <w:szCs w:val="24"/>
          <w:lang w:val="en-US" w:eastAsia="de-DE"/>
        </w:rPr>
      </w:pPr>
      <w:r w:rsidRPr="0095228A">
        <w:rPr>
          <w:rFonts w:asciiTheme="minorHAnsi" w:eastAsia="Times New Roman" w:hAnsiTheme="minorHAnsi" w:cs="Times New Roman"/>
          <w:sz w:val="24"/>
          <w:szCs w:val="24"/>
          <w:lang w:val="en-US" w:eastAsia="de-DE"/>
        </w:rPr>
        <w:t>Our solutions and know-how in Architecture and Network Solutions are at the core of the central backbone of software-defined vehicles: We build the bridge between Hard- and Software to provide the foundation and functions for a safer, more autonomous and more exciting mobility.</w:t>
      </w:r>
    </w:p>
    <w:p w14:paraId="3B2C247A" w14:textId="2C4762B9" w:rsidR="00424DA5" w:rsidRPr="00424DA5" w:rsidRDefault="0095228A" w:rsidP="00424DA5">
      <w:pPr>
        <w:keepLines w:val="0"/>
        <w:spacing w:before="100" w:beforeAutospacing="1" w:after="100" w:afterAutospacing="1"/>
        <w:rPr>
          <w:rFonts w:asciiTheme="minorHAnsi" w:eastAsia="Times New Roman" w:hAnsiTheme="minorHAnsi" w:cs="Times New Roman"/>
          <w:sz w:val="24"/>
          <w:szCs w:val="24"/>
          <w:lang w:val="en-US" w:eastAsia="de-DE"/>
        </w:rPr>
      </w:pPr>
      <w:r w:rsidRPr="0095228A">
        <w:rPr>
          <w:rFonts w:asciiTheme="minorHAnsi" w:eastAsia="Times New Roman" w:hAnsiTheme="minorHAnsi" w:cs="Times New Roman"/>
          <w:sz w:val="24"/>
          <w:szCs w:val="24"/>
          <w:lang w:val="en-US" w:eastAsia="de-DE"/>
        </w:rPr>
        <w:t>We deliver the infrastructure for software-defined vehicles: from high-performance computers and zone control units to comprehensive networking solutions. We provide both, hard- and software and build the platform for independent 3rd party software-integration.</w:t>
      </w:r>
      <w:r w:rsidR="003427B8">
        <w:rPr>
          <w:rFonts w:asciiTheme="minorHAnsi" w:eastAsia="Times New Roman" w:hAnsiTheme="minorHAnsi" w:cs="Times New Roman"/>
          <w:sz w:val="24"/>
          <w:szCs w:val="24"/>
          <w:lang w:val="en-US" w:eastAsia="de-DE"/>
        </w:rPr>
        <w:t xml:space="preserve"> </w:t>
      </w:r>
      <w:r w:rsidR="00424DA5" w:rsidRPr="00424DA5">
        <w:rPr>
          <w:rFonts w:asciiTheme="minorHAnsi" w:eastAsia="Times New Roman" w:hAnsiTheme="minorHAnsi" w:cs="Times New Roman"/>
          <w:sz w:val="24"/>
          <w:szCs w:val="24"/>
          <w:lang w:val="en-US" w:eastAsia="de-DE"/>
        </w:rPr>
        <w:t>AUMOVIO’s approach focuses on reduc</w:t>
      </w:r>
      <w:r>
        <w:rPr>
          <w:rFonts w:asciiTheme="minorHAnsi" w:eastAsia="Times New Roman" w:hAnsiTheme="minorHAnsi" w:cs="Times New Roman"/>
          <w:sz w:val="24"/>
          <w:szCs w:val="24"/>
          <w:lang w:val="en-US" w:eastAsia="de-DE"/>
        </w:rPr>
        <w:t>ed development time</w:t>
      </w:r>
      <w:r w:rsidR="00424DA5" w:rsidRPr="00424DA5">
        <w:rPr>
          <w:rFonts w:asciiTheme="minorHAnsi" w:eastAsia="Times New Roman" w:hAnsiTheme="minorHAnsi" w:cs="Times New Roman"/>
          <w:sz w:val="24"/>
          <w:szCs w:val="24"/>
          <w:lang w:val="en-US" w:eastAsia="de-DE"/>
        </w:rPr>
        <w:t>, decoupling hardware and software lifecycles, and managing system complexity across platforms.</w:t>
      </w:r>
    </w:p>
    <w:p w14:paraId="278026A7" w14:textId="1644EFD3" w:rsidR="00424DA5" w:rsidRPr="00424DA5" w:rsidRDefault="00424DA5" w:rsidP="00424DA5">
      <w:pPr>
        <w:keepLines w:val="0"/>
        <w:spacing w:before="100" w:beforeAutospacing="1" w:after="100" w:afterAutospacing="1"/>
        <w:rPr>
          <w:rFonts w:asciiTheme="minorHAnsi" w:eastAsia="Times New Roman" w:hAnsiTheme="minorHAnsi" w:cs="Times New Roman"/>
          <w:sz w:val="24"/>
          <w:szCs w:val="24"/>
          <w:lang w:val="en-US" w:eastAsia="de-DE"/>
        </w:rPr>
      </w:pPr>
      <w:r w:rsidRPr="00424DA5">
        <w:rPr>
          <w:rFonts w:asciiTheme="minorHAnsi" w:eastAsia="Times New Roman" w:hAnsiTheme="minorHAnsi" w:cs="Times New Roman"/>
          <w:sz w:val="24"/>
          <w:szCs w:val="24"/>
          <w:lang w:val="en-US" w:eastAsia="de-DE"/>
        </w:rPr>
        <w:t xml:space="preserve">Consumers today expect vehicles that are intuitive, secure, and continuously updated. </w:t>
      </w:r>
      <w:r w:rsidR="003427B8">
        <w:rPr>
          <w:rFonts w:asciiTheme="minorHAnsi" w:eastAsia="Times New Roman" w:hAnsiTheme="minorHAnsi" w:cs="Times New Roman"/>
          <w:sz w:val="24"/>
          <w:szCs w:val="24"/>
          <w:lang w:val="en-US" w:eastAsia="de-DE"/>
        </w:rPr>
        <w:t>We</w:t>
      </w:r>
      <w:r w:rsidRPr="00424DA5">
        <w:rPr>
          <w:rFonts w:asciiTheme="minorHAnsi" w:eastAsia="Times New Roman" w:hAnsiTheme="minorHAnsi" w:cs="Times New Roman"/>
          <w:sz w:val="24"/>
          <w:szCs w:val="24"/>
          <w:lang w:val="en-US" w:eastAsia="de-DE"/>
        </w:rPr>
        <w:t xml:space="preserve"> deliver on these expectations by designing architectures that support modular upgrades, data-driven safety enhancements, and seamless interaction with the digital world.</w:t>
      </w:r>
    </w:p>
    <w:p w14:paraId="7A578F55" w14:textId="77777777" w:rsidR="00424DA5" w:rsidRPr="00424DA5" w:rsidRDefault="00424DA5" w:rsidP="00424DA5">
      <w:pPr>
        <w:keepLines w:val="0"/>
        <w:spacing w:before="100" w:beforeAutospacing="1" w:after="100" w:afterAutospacing="1"/>
        <w:rPr>
          <w:rFonts w:asciiTheme="minorHAnsi" w:eastAsia="Times New Roman" w:hAnsiTheme="minorHAnsi" w:cs="Times New Roman"/>
          <w:sz w:val="24"/>
          <w:szCs w:val="24"/>
          <w:lang w:val="en-US" w:eastAsia="de-DE"/>
        </w:rPr>
      </w:pPr>
      <w:r w:rsidRPr="00424DA5">
        <w:rPr>
          <w:rFonts w:asciiTheme="minorHAnsi" w:eastAsia="Times New Roman" w:hAnsiTheme="minorHAnsi" w:cs="Times New Roman"/>
          <w:sz w:val="24"/>
          <w:szCs w:val="24"/>
          <w:lang w:val="en-US" w:eastAsia="de-DE"/>
        </w:rPr>
        <w:t>By aligning engineering practices with evolving market demands, AUMOVIO is helping manufacturers adapt faster and deliver smarter, more sustainable mobility solutions.</w:t>
      </w:r>
    </w:p>
    <w:p w14:paraId="47B25621" w14:textId="7185F6D5" w:rsidR="009B5BA3" w:rsidRPr="00DF22B3" w:rsidRDefault="009B5BA3" w:rsidP="00514C68">
      <w:pPr>
        <w:pStyle w:val="03-Subhead"/>
        <w:tabs>
          <w:tab w:val="left" w:pos="7369"/>
        </w:tabs>
        <w:rPr>
          <w:rFonts w:asciiTheme="minorHAnsi" w:hAnsiTheme="minorHAnsi"/>
          <w:lang w:val="en-US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bottom w:w="284" w:type="dxa"/>
        </w:tblCellMar>
        <w:tblLook w:val="04A0" w:firstRow="1" w:lastRow="0" w:firstColumn="1" w:lastColumn="0" w:noHBand="0" w:noVBand="1"/>
      </w:tblPr>
      <w:tblGrid>
        <w:gridCol w:w="3402"/>
        <w:gridCol w:w="4111"/>
      </w:tblGrid>
      <w:tr w:rsidR="00BD0491" w:rsidRPr="00457B23" w14:paraId="2CA7FA83" w14:textId="77777777" w:rsidTr="006033B1">
        <w:trPr>
          <w:trHeight w:val="1587"/>
        </w:trPr>
        <w:tc>
          <w:tcPr>
            <w:tcW w:w="3402" w:type="dxa"/>
            <w:tcMar>
              <w:left w:w="0" w:type="dxa"/>
              <w:bottom w:w="369" w:type="dxa"/>
            </w:tcMar>
          </w:tcPr>
          <w:p w14:paraId="4401DEDA" w14:textId="0B2C4432" w:rsidR="00A80EAA" w:rsidRPr="004307BF" w:rsidRDefault="00424DA5" w:rsidP="00514C68">
            <w:pPr>
              <w:pStyle w:val="07-Images"/>
              <w:tabs>
                <w:tab w:val="left" w:pos="7369"/>
              </w:tabs>
              <w:rPr>
                <w:rFonts w:asciiTheme="minorHAnsi" w:hAnsiTheme="minorHAnsi"/>
              </w:rPr>
            </w:pPr>
            <w:r w:rsidRPr="00424DA5">
              <w:rPr>
                <w:rFonts w:asciiTheme="minorHAnsi" w:hAnsiTheme="minorHAnsi"/>
              </w:rPr>
              <w:drawing>
                <wp:inline distT="0" distB="0" distL="0" distR="0" wp14:anchorId="3C40E51E" wp14:editId="20A27728">
                  <wp:extent cx="2091690" cy="1423670"/>
                  <wp:effectExtent l="0" t="0" r="3810" b="5080"/>
                  <wp:docPr id="700292303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0292303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1690" cy="1423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A353AB" w14:textId="77777777" w:rsidR="006033B1" w:rsidRPr="004307BF" w:rsidRDefault="006033B1" w:rsidP="00514C68">
            <w:pPr>
              <w:pStyle w:val="07-Images"/>
              <w:tabs>
                <w:tab w:val="left" w:pos="7369"/>
              </w:tabs>
              <w:rPr>
                <w:rFonts w:asciiTheme="minorHAnsi" w:hAnsiTheme="minorHAnsi"/>
              </w:rPr>
            </w:pPr>
          </w:p>
          <w:p w14:paraId="34401091" w14:textId="7DBB3313" w:rsidR="00D33D24" w:rsidRPr="004307BF" w:rsidRDefault="00D33D24" w:rsidP="00424DA5">
            <w:pPr>
              <w:pStyle w:val="07-Images"/>
              <w:tabs>
                <w:tab w:val="left" w:pos="7369"/>
              </w:tabs>
              <w:rPr>
                <w:rFonts w:asciiTheme="minorHAnsi" w:hAnsiTheme="minorHAnsi"/>
              </w:rPr>
            </w:pPr>
          </w:p>
        </w:tc>
        <w:tc>
          <w:tcPr>
            <w:tcW w:w="4111" w:type="dxa"/>
          </w:tcPr>
          <w:p w14:paraId="5954FE2D" w14:textId="378E28BC" w:rsidR="00FD360A" w:rsidRPr="0095228A" w:rsidRDefault="381899FB" w:rsidP="00514C68">
            <w:pPr>
              <w:pStyle w:val="11-Text"/>
              <w:tabs>
                <w:tab w:val="left" w:pos="7369"/>
              </w:tabs>
              <w:rPr>
                <w:rFonts w:asciiTheme="minorHAnsi" w:hAnsiTheme="minorHAnsi"/>
                <w:lang w:val="en-US"/>
              </w:rPr>
            </w:pPr>
            <w:r w:rsidRPr="0A9CCA0F">
              <w:rPr>
                <w:rFonts w:asciiTheme="minorHAnsi" w:hAnsiTheme="minorHAnsi"/>
                <w:lang w:val="en-US"/>
              </w:rPr>
              <w:t>Software</w:t>
            </w:r>
            <w:r w:rsidRPr="1B322DCC">
              <w:rPr>
                <w:rFonts w:asciiTheme="minorHAnsi" w:hAnsiTheme="minorHAnsi"/>
                <w:lang w:val="en-US"/>
              </w:rPr>
              <w:t xml:space="preserve"> updates </w:t>
            </w:r>
            <w:r w:rsidRPr="24098FFF">
              <w:rPr>
                <w:rFonts w:asciiTheme="minorHAnsi" w:hAnsiTheme="minorHAnsi"/>
                <w:lang w:val="en-US"/>
              </w:rPr>
              <w:t xml:space="preserve">enable </w:t>
            </w:r>
            <w:r w:rsidRPr="15E4FD08">
              <w:rPr>
                <w:rFonts w:asciiTheme="minorHAnsi" w:hAnsiTheme="minorHAnsi"/>
                <w:lang w:val="en-US"/>
              </w:rPr>
              <w:t>swift update of new</w:t>
            </w:r>
            <w:r w:rsidRPr="5920C0C1">
              <w:rPr>
                <w:rFonts w:asciiTheme="minorHAnsi" w:hAnsiTheme="minorHAnsi"/>
                <w:lang w:val="en-US"/>
              </w:rPr>
              <w:t xml:space="preserve"> </w:t>
            </w:r>
            <w:r w:rsidRPr="6C4026BC">
              <w:rPr>
                <w:rFonts w:asciiTheme="minorHAnsi" w:hAnsiTheme="minorHAnsi"/>
                <w:lang w:val="en-US"/>
              </w:rPr>
              <w:t xml:space="preserve">features and </w:t>
            </w:r>
            <w:r w:rsidRPr="3612155C">
              <w:rPr>
                <w:rFonts w:asciiTheme="minorHAnsi" w:hAnsiTheme="minorHAnsi"/>
                <w:lang w:val="en-US"/>
              </w:rPr>
              <w:t>functions</w:t>
            </w:r>
            <w:r w:rsidRPr="6C4026BC">
              <w:rPr>
                <w:rFonts w:asciiTheme="minorHAnsi" w:hAnsiTheme="minorHAnsi"/>
                <w:lang w:val="en-US"/>
              </w:rPr>
              <w:t xml:space="preserve"> </w:t>
            </w:r>
          </w:p>
        </w:tc>
      </w:tr>
    </w:tbl>
    <w:p w14:paraId="52A69CC2" w14:textId="51ADE6AA" w:rsidR="003B02BB" w:rsidRPr="0095228A" w:rsidRDefault="003B02BB" w:rsidP="00514C68">
      <w:pPr>
        <w:tabs>
          <w:tab w:val="left" w:pos="1521"/>
          <w:tab w:val="left" w:pos="7369"/>
        </w:tabs>
        <w:rPr>
          <w:lang w:val="en-US" w:eastAsia="de-DE"/>
        </w:rPr>
      </w:pPr>
    </w:p>
    <w:sectPr w:rsidR="003B02BB" w:rsidRPr="0095228A" w:rsidSect="00FA43D0"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type w:val="continuous"/>
      <w:pgSz w:w="11906" w:h="16838" w:code="9"/>
      <w:pgMar w:top="2835" w:right="851" w:bottom="1134" w:left="1418" w:header="709" w:footer="454" w:gutter="0"/>
      <w:cols w:space="720"/>
      <w:docGrid w:linePitch="299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keymaps>
    <wne:keymap wne:kcmPrimary="0260">
      <wne:acd wne:acdName="acd10"/>
    </wne:keymap>
    <wne:keymap wne:kcmPrimary="0261">
      <wne:acd wne:acdName="acd0"/>
    </wne:keymap>
    <wne:keymap wne:kcmPrimary="0262">
      <wne:acd wne:acdName="acd1"/>
    </wne:keymap>
    <wne:keymap wne:kcmPrimary="0263">
      <wne:acd wne:acdName="acd11"/>
    </wne:keymap>
    <wne:keymap wne:kcmPrimary="0264">
      <wne:acd wne:acdName="acd2"/>
    </wne:keymap>
    <wne:keymap wne:kcmPrimary="0265">
      <wne:acd wne:acdName="acd7"/>
    </wne:keymap>
    <wne:keymap wne:kcmPrimary="0266">
      <wne:acd wne:acdName="acd5"/>
    </wne:keymap>
    <wne:keymap wne:kcmPrimary="0267">
      <wne:acd wne:acdName="acd6"/>
    </wne:keymap>
    <wne:keymap wne:kcmPrimary="0268">
      <wne:acd wne:acdName="acd8"/>
    </wne:keymap>
    <wne:keymap wne:kcmPrimary="0269">
      <wne:acd wne:acdName="acd12"/>
    </wne:keymap>
    <wne:keymap wne:kcmPrimary="0331">
      <wne:acd wne:acdName="acd0"/>
    </wne:keymap>
    <wne:keymap wne:kcmPrimary="0332">
      <wne:acd wne:acdName="acd1"/>
    </wne:keymap>
    <wne:keymap wne:kcmPrimary="0333">
      <wne:acd wne:acdName="acd11"/>
    </wne:keymap>
    <wne:keymap wne:kcmPrimary="0334">
      <wne:acd wne:acdName="acd2"/>
    </wne:keymap>
    <wne:keymap wne:kcmPrimary="0335">
      <wne:acd wne:acdName="acd7"/>
    </wne:keymap>
    <wne:keymap wne:kcmPrimary="0336">
      <wne:acd wne:acdName="acd5"/>
    </wne:keymap>
    <wne:keymap wne:kcmPrimary="0337">
      <wne:acd wne:acdName="acd6"/>
    </wne:keymap>
  </wne:keymaps>
  <wne:toolbars>
    <wne:acdManifest>
      <wne:acdEntry wne:acdName="acd0"/>
      <wne:acdEntry wne:acdName="acd1"/>
      <wne:acdEntry wne:acdName="acd2"/>
      <wne:acdEntry wne:acdName="acd3"/>
      <wne:acdEntry wne:acdName="acd4"/>
      <wne:acdEntry wne:acdName="acd5"/>
      <wne:acdEntry wne:acdName="acd6"/>
      <wne:acdEntry wne:acdName="acd7"/>
      <wne:acdEntry wne:acdName="acd8"/>
      <wne:acdEntry wne:acdName="acd9"/>
      <wne:acdEntry wne:acdName="acd10"/>
      <wne:acdEntry wne:acdName="acd11"/>
      <wne:acdEntry wne:acdName="acd12"/>
    </wne:acdManifest>
  </wne:toolbars>
  <wne:acds>
    <wne:acd wne:argValue="AgAwADEALQBIAGUAYQBkAGwAaQBuAGUA" wne:acdName="acd0" wne:fciIndexBasedOn="0065"/>
    <wne:acd wne:argValue="AgAwADIALQBCAHUAbABsAGUAdAA=" wne:acdName="acd1" wne:fciIndexBasedOn="0065"/>
    <wne:acd wne:argValue="AgAwADMALQBTAHUAYgBoAGUAYQBkAA==" wne:acdName="acd2" wne:fciIndexBasedOn="0065"/>
    <wne:acd wne:acdName="acd3" wne:fciIndexBasedOn="0065"/>
    <wne:acd wne:acdName="acd4" wne:fciIndexBasedOn="0065"/>
    <wne:acd wne:argValue="AgAwADYALQBDAG8AbgB0AGEAYwB0AA==" wne:acdName="acd5" wne:fciIndexBasedOn="0065"/>
    <wne:acd wne:argValue="AgAwADcALQBJAG0AYQBnAGUAcwA=" wne:acdName="acd6" wne:fciIndexBasedOn="0065"/>
    <wne:acd wne:argValue="AgAwADQALQBCAG8AaQBsAGUAcgBwAGwAYQB0AGUA" wne:acdName="acd7" wne:fciIndexBasedOn="0065"/>
    <wne:acd wne:argValue="AgAwADgALQBTAHUAYgBoAGUAYQBkACAAQwBvAG4AdABhAGMAdAA=" wne:acdName="acd8" wne:fciIndexBasedOn="0065"/>
    <wne:acd wne:acdName="acd9" wne:fciIndexBasedOn="0065"/>
    <wne:acd wne:argValue="AgAxADAALQBGAHIAYQBtAGUAIABDAG8AbgB0AGUAbgB0AHMA" wne:acdName="acd10" wne:fciIndexBasedOn="0065"/>
    <wne:acd wne:argValue="AgAwADMALQBJAG4AdAByAG8AdABlAHgAdAA=" wne:acdName="acd11" wne:fciIndexBasedOn="0065"/>
    <wne:acd wne:argValue="AgAwADgALQBGAG8AbwB0AGUAcgA=" wne:acdName="acd12" wne:fciIndexBasedOn="0065"/>
  </wne:acd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9AE84F6" w14:textId="77777777" w:rsidR="000B3BF4" w:rsidRDefault="000B3BF4" w:rsidP="00253BC9">
      <w:r>
        <w:separator/>
      </w:r>
    </w:p>
  </w:endnote>
  <w:endnote w:type="continuationSeparator" w:id="0">
    <w:p w14:paraId="46DF8EEE" w14:textId="77777777" w:rsidR="000B3BF4" w:rsidRDefault="000B3BF4" w:rsidP="00253BC9">
      <w:r>
        <w:continuationSeparator/>
      </w:r>
    </w:p>
  </w:endnote>
  <w:endnote w:type="continuationNotice" w:id="1">
    <w:p w14:paraId="54CEF512" w14:textId="77777777" w:rsidR="000B3BF4" w:rsidRDefault="000B3BF4" w:rsidP="00253BC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umovio Office BETA">
    <w:altName w:val="Cambria"/>
    <w:panose1 w:val="00000000000000000000"/>
    <w:charset w:val="00"/>
    <w:family w:val="roman"/>
    <w:notTrueType/>
    <w:pitch w:val="default"/>
    <w:embedRegular r:id="rId1" w:fontKey="{8E94FD83-183E-4BA6-BE9A-C805BE9AF70E}"/>
    <w:embedBold r:id="rId2" w:fontKey="{F2C05CA1-D2E8-440D-81F8-008E363B3281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3" w:fontKey="{9797E04E-272B-4AA6-AACF-8C7997C9F3DA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C9D82225-EE33-4664-981A-3CF04F423E13}"/>
    <w:embedBold r:id="rId5" w:fontKey="{ADEF8308-B7F0-4457-8449-B805A402011D}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Mincho">
    <w:altName w:val="ＭＳ 明朝"/>
    <w:panose1 w:val="02020609040205080304"/>
    <w:charset w:val="80"/>
    <w:family w:val="roman"/>
    <w:pitch w:val="fixed"/>
    <w:sig w:usb0="00000001" w:usb1="08070000" w:usb2="00000010" w:usb3="00000000" w:csb0="00020000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0E83FC" w14:textId="6C233405" w:rsidR="000A646F" w:rsidRPr="002A4AB7" w:rsidRDefault="004818A7" w:rsidP="00253BC9">
    <w:pPr>
      <w:pStyle w:val="Footer"/>
      <w:rPr>
        <w:rFonts w:ascii="Aumovio Office BETA" w:hAnsi="Aumovio Office BETA"/>
      </w:rPr>
    </w:pPr>
    <w:r>
      <mc:AlternateContent>
        <mc:Choice Requires="wps">
          <w:drawing>
            <wp:anchor distT="0" distB="0" distL="0" distR="0" simplePos="0" relativeHeight="251658245" behindDoc="0" locked="0" layoutInCell="1" allowOverlap="1" wp14:anchorId="1D8F8753" wp14:editId="27326078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2895600" cy="409575"/>
              <wp:effectExtent l="0" t="0" r="0" b="0"/>
              <wp:wrapNone/>
              <wp:docPr id="681952056" name="Textfeld 2" descr="Confidential - Not for Public Consumption or Distribution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95600" cy="4095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8BBF771" w14:textId="77777777" w:rsidR="004818A7" w:rsidRPr="002A4AB7" w:rsidRDefault="004818A7" w:rsidP="00253BC9">
                          <w:pPr>
                            <w:rPr>
                              <w:noProof/>
                              <w:lang w:val="en-US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arto="http://schemas.microsoft.com/office/word/2006/arto">
          <w:pict>
            <v:shapetype w14:anchorId="1D8F8753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30" type="#_x0000_t202" alt="Confidential - Not for Public Consumption or Distribution" style="position:absolute;left:0;text-align:left;margin-left:0;margin-top:0;width:228pt;height:32.25pt;z-index:251658245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" filled="f" stroked="f">
              <v:textbox style="mso-fit-shape-to-text:t" inset="0,0,0,15pt">
                <w:txbxContent>
                  <w:p w14:paraId="58BBF771" w14:textId="77777777" w:rsidR="004818A7" w:rsidRPr="002A4AB7" w:rsidRDefault="004818A7" w:rsidP="00253BC9">
                    <w:pPr>
                      <w:rPr>
                        <w:noProof/>
                        <w:lang w:val="en-US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8C9D5F" w14:textId="19A19E77" w:rsidR="00044C08" w:rsidRPr="00044C08" w:rsidRDefault="003427B8" w:rsidP="00044C08">
    <w:pPr>
      <w:jc w:val="right"/>
      <w:rPr>
        <w:noProof/>
        <w:sz w:val="20"/>
        <w:szCs w:val="20"/>
      </w:rPr>
    </w:pPr>
    <w:r>
      <w:rPr>
        <w:noProof/>
        <w:sz w:val="20"/>
        <w:szCs w:val="20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79843" w14:textId="6F14D146" w:rsidR="00E40548" w:rsidRPr="002A4AB7" w:rsidRDefault="004818A7" w:rsidP="00253BC9">
    <w:pPr>
      <w:pStyle w:val="08-Footer"/>
    </w:pPr>
    <w:r>
      <mc:AlternateContent>
        <mc:Choice Requires="wps">
          <w:drawing>
            <wp:anchor distT="0" distB="0" distL="0" distR="0" simplePos="0" relativeHeight="251658244" behindDoc="0" locked="0" layoutInCell="1" allowOverlap="1" wp14:anchorId="0CAD55A8" wp14:editId="58760BA8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2895600" cy="409575"/>
              <wp:effectExtent l="0" t="0" r="0" b="0"/>
              <wp:wrapNone/>
              <wp:docPr id="774301619" name="Textfeld 1" descr="Confidential - Not for Public Consumption or Distribution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95600" cy="4095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A7CF66B" w14:textId="77777777" w:rsidR="004818A7" w:rsidRPr="002A4AB7" w:rsidRDefault="004818A7" w:rsidP="00253BC9">
                          <w:pPr>
                            <w:rPr>
                              <w:noProof/>
                              <w:lang w:val="en-US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arto="http://schemas.microsoft.com/office/word/2006/arto">
          <w:pict>
            <v:shapetype w14:anchorId="0CAD55A8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32" type="#_x0000_t202" alt="Confidential - Not for Public Consumption or Distribution" style="position:absolute;left:0;text-align:left;margin-left:0;margin-top:0;width:228pt;height:32.25pt;z-index:25165824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" filled="f" stroked="f">
              <v:textbox style="mso-fit-shape-to-text:t" inset="0,0,0,15pt">
                <w:txbxContent>
                  <w:p w14:paraId="6A7CF66B" w14:textId="77777777" w:rsidR="004818A7" w:rsidRPr="002A4AB7" w:rsidRDefault="004818A7" w:rsidP="00253BC9">
                    <w:pPr>
                      <w:rPr>
                        <w:noProof/>
                        <w:lang w:val="en-US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E40548"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62D4F6AF" wp14:editId="1F0871A4">
              <wp:simplePos x="0" y="0"/>
              <wp:positionH relativeFrom="margin">
                <wp:align>right</wp:align>
              </wp:positionH>
              <wp:positionV relativeFrom="paragraph">
                <wp:posOffset>14466</wp:posOffset>
              </wp:positionV>
              <wp:extent cx="405765" cy="1404620"/>
              <wp:effectExtent l="0" t="0" r="13335" b="3810"/>
              <wp:wrapSquare wrapText="bothSides"/>
              <wp:docPr id="15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5765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B767808" w14:textId="77777777" w:rsidR="00E40548" w:rsidRPr="002A4AB7" w:rsidRDefault="00E40548" w:rsidP="00253BC9">
                          <w:pPr>
                            <w:pStyle w:val="08-Footer"/>
                          </w:pPr>
                        </w:p>
                      </w:txbxContent>
                    </wps:txbx>
                    <wps:bodyPr rot="0" vert="horz" wrap="square" lIns="0" tIns="0" rIns="0" bIns="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 xmlns:arto="http://schemas.microsoft.com/office/word/2006/arto">
          <w:pict>
            <v:shape w14:anchorId="62D4F6AF" id="_x0000_s1033" type="#_x0000_t202" style="position:absolute;left:0;text-align:left;margin-left:-19.25pt;margin-top:1.15pt;width:31.95pt;height:110.6pt;z-index:251658241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" filled="f" stroked="f">
              <v:textbox style="mso-fit-shape-to-text:t" inset="0,0,0,0">
                <w:txbxContent>
                  <w:p w14:paraId="2B767808" w14:textId="77777777" w:rsidR="00E40548" w:rsidRPr="002A4AB7" w:rsidRDefault="00E40548" w:rsidP="00253BC9">
                    <w:pPr>
                      <w:pStyle w:val="08-Footer"/>
                    </w:pPr>
                  </w:p>
                </w:txbxContent>
              </v:textbox>
              <w10:wrap type="square" anchorx="margin"/>
            </v:shape>
          </w:pict>
        </mc:Fallback>
      </mc:AlternateContent>
    </w:r>
    <w:r w:rsidR="00E40548" w:rsidRPr="002A4AB7">
      <w:t>Ihr Kontakt:</w:t>
    </w:r>
  </w:p>
  <w:p w14:paraId="7FD35FD7" w14:textId="77777777" w:rsidR="00E40548" w:rsidRPr="002A4AB7" w:rsidRDefault="00E40548" w:rsidP="00253BC9">
    <w:pPr>
      <w:pStyle w:val="08-Footer"/>
    </w:pPr>
    <w:r w:rsidRPr="002A4AB7">
      <w:t>Vorname Nachname, Telefon: international</w:t>
    </w:r>
    <w:r w:rsidRPr="002A4AB7">
      <mc:AlternateContent>
        <mc:Choice Requires="wps">
          <w:drawing>
            <wp:anchor distT="4294967292" distB="4294967292" distL="114300" distR="114300" simplePos="0" relativeHeight="251658240" behindDoc="0" locked="0" layoutInCell="1" allowOverlap="1" wp14:anchorId="21FC60CB" wp14:editId="6A1A18C5">
              <wp:simplePos x="0" y="0"/>
              <wp:positionH relativeFrom="page">
                <wp:posOffset>0</wp:posOffset>
              </wp:positionH>
              <wp:positionV relativeFrom="page">
                <wp:posOffset>5346700</wp:posOffset>
              </wp:positionV>
              <wp:extent cx="269875" cy="0"/>
              <wp:effectExtent l="0" t="0" r="0" b="0"/>
              <wp:wrapNone/>
              <wp:docPr id="3" name="Gerade Verbindung mit Pfeil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269875" cy="0"/>
                      </a:xfrm>
                      <a:prstGeom prst="straightConnector1">
                        <a:avLst/>
                      </a:prstGeom>
                      <a:noFill/>
                      <a:ln w="63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arto="http://schemas.microsoft.com/office/word/2006/arto">
          <w:pict>
            <v:shapetype w14:anchorId="7D9FB4BB" id="_x0000_t32" coordsize="21600,21600" o:spt="32" o:oned="t" path="m,l21600,21600e" filled="f">
              <v:path arrowok="t" fillok="f" o:connecttype="none"/>
              <o:lock v:ext="edit" shapetype="t"/>
            </v:shapetype>
            <v:shape id="Gerade Verbindung mit Pfeil 3" o:spid="_x0000_s1026" type="#_x0000_t32" style="position:absolute;margin-left:0;margin-top:421pt;width:21.25pt;height:0;z-index:251658240;visibility:visible;mso-wrap-style:square;mso-width-percent:0;mso-height-percent:0;mso-wrap-distance-left:9pt;mso-wrap-distance-top:-1e-4mm;mso-wrap-distance-right:9pt;mso-wrap-distance-bottom:-1e-4mm;mso-position-horizontal:absolute;mso-position-horizontal-relative:page;mso-position-vertical:absolute;mso-position-vertical-relative:page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" strokeweight=".5pt"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68B7535" w14:textId="77777777" w:rsidR="000B3BF4" w:rsidRDefault="000B3BF4" w:rsidP="00253BC9">
      <w:r>
        <w:separator/>
      </w:r>
    </w:p>
  </w:footnote>
  <w:footnote w:type="continuationSeparator" w:id="0">
    <w:p w14:paraId="18E585D2" w14:textId="77777777" w:rsidR="000B3BF4" w:rsidRDefault="000B3BF4" w:rsidP="00253BC9">
      <w:r>
        <w:continuationSeparator/>
      </w:r>
    </w:p>
  </w:footnote>
  <w:footnote w:type="continuationNotice" w:id="1">
    <w:p w14:paraId="438556CC" w14:textId="77777777" w:rsidR="000B3BF4" w:rsidRDefault="000B3BF4" w:rsidP="00253BC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8022CF" w14:textId="4B993D8F" w:rsidR="008E5A86" w:rsidRPr="00253BC9" w:rsidRDefault="00340E7A" w:rsidP="00253BC9">
    <w:r w:rsidRPr="00253BC9">
      <w:rPr>
        <w:noProof/>
      </w:rPr>
      <mc:AlternateContent>
        <mc:Choice Requires="wps">
          <w:drawing>
            <wp:anchor distT="0" distB="0" distL="114300" distR="114300" simplePos="0" relativeHeight="251658246" behindDoc="0" locked="0" layoutInCell="1" allowOverlap="1" wp14:anchorId="48C44434" wp14:editId="2400EBB0">
              <wp:simplePos x="0" y="0"/>
              <wp:positionH relativeFrom="column">
                <wp:posOffset>4426411</wp:posOffset>
              </wp:positionH>
              <wp:positionV relativeFrom="page">
                <wp:posOffset>343667</wp:posOffset>
              </wp:positionV>
              <wp:extent cx="2256556" cy="487680"/>
              <wp:effectExtent l="0" t="0" r="4445" b="7620"/>
              <wp:wrapNone/>
              <wp:docPr id="403922381" name="Ate | VD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256556" cy="4876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88F1468" w14:textId="101BC96C" w:rsidR="008E5A86" w:rsidRDefault="008E5A86" w:rsidP="00253BC9"/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rto="http://schemas.microsoft.com/office/word/2006/arto">
          <w:pict>
            <v:shapetype w14:anchorId="48C44434" id="_x0000_t202" coordsize="21600,21600" o:spt="202" path="m,l,21600r21600,l21600,xe">
              <v:stroke joinstyle="miter"/>
              <v:path gradientshapeok="t" o:connecttype="rect"/>
            </v:shapetype>
            <v:shape id="Ate | VDO" o:spid="_x0000_s1026" type="#_x0000_t202" style="position:absolute;margin-left:348.55pt;margin-top:27.05pt;width:177.7pt;height:38.4pt;z-index:25165824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" filled="f" stroked="f" strokeweight=".5pt">
              <v:textbox inset="0,0,0,0">
                <w:txbxContent>
                  <w:p w14:paraId="088F1468" w14:textId="101BC96C" w:rsidR="008E5A86" w:rsidRDefault="008E5A86" w:rsidP="00253BC9"/>
                </w:txbxContent>
              </v:textbox>
              <w10:wrap anchory="page"/>
            </v:shape>
          </w:pict>
        </mc:Fallback>
      </mc:AlternateContent>
    </w:r>
    <w:r w:rsidR="00331853" w:rsidRPr="00253BC9">
      <w:rPr>
        <w:noProof/>
      </w:rPr>
      <mc:AlternateContent>
        <mc:Choice Requires="wps">
          <w:drawing>
            <wp:anchor distT="0" distB="0" distL="114300" distR="114300" simplePos="0" relativeHeight="251658247" behindDoc="0" locked="0" layoutInCell="1" allowOverlap="1" wp14:anchorId="4573596F" wp14:editId="5E16EA9B">
              <wp:simplePos x="0" y="0"/>
              <wp:positionH relativeFrom="margin">
                <wp:align>left</wp:align>
              </wp:positionH>
              <wp:positionV relativeFrom="page">
                <wp:posOffset>0</wp:posOffset>
              </wp:positionV>
              <wp:extent cx="2543175" cy="798576"/>
              <wp:effectExtent l="0" t="0" r="0" b="1905"/>
              <wp:wrapNone/>
              <wp:docPr id="1613287037" name="AUMOVIO Log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43175" cy="79857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E56037A" w14:textId="77777777" w:rsidR="008E5A86" w:rsidRDefault="008E5A86" w:rsidP="00253BC9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04D02E60" wp14:editId="418FBE31">
                                <wp:extent cx="2394000" cy="305618"/>
                                <wp:effectExtent l="0" t="0" r="0" b="0"/>
                                <wp:docPr id="1134320218" name="Grafik 23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697091261" name="Grafik 1697091261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394000" cy="305618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rto="http://schemas.microsoft.com/office/word/2006/arto">
          <w:pict>
            <v:shape w14:anchorId="4573596F" id="AUMOVIO Logo" o:spid="_x0000_s1027" type="#_x0000_t202" style="position:absolute;margin-left:0;margin-top:0;width:200.25pt;height:62.9pt;z-index:251658247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" filled="f" stroked="f" strokeweight=".5pt">
              <v:textbox inset="0,0,0,0">
                <w:txbxContent>
                  <w:p w14:paraId="3E56037A" w14:textId="77777777" w:rsidR="008E5A86" w:rsidRDefault="008E5A86" w:rsidP="00253BC9">
                    <w:r>
                      <w:rPr>
                        <w:noProof/>
                      </w:rPr>
                      <w:drawing>
                        <wp:inline distT="0" distB="0" distL="0" distR="0" wp14:anchorId="04D02E60" wp14:editId="418FBE31">
                          <wp:extent cx="2394000" cy="305618"/>
                          <wp:effectExtent l="0" t="0" r="0" b="0"/>
                          <wp:docPr id="1134320218" name="Grafik 2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697091261" name="Grafik 1697091261"/>
                                  <pic:cNvPicPr/>
                                </pic:nvPicPr>
                                <pic:blipFill>
                                  <a:blip r:embed="rId2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394000" cy="305618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</w:p>
  <w:p w14:paraId="2CBBD1F9" w14:textId="57D3A703" w:rsidR="00E6398D" w:rsidRPr="00253BC9" w:rsidRDefault="00E6398D" w:rsidP="00253BC9"/>
  <w:p w14:paraId="306DC3A3" w14:textId="3786771A" w:rsidR="00222AA8" w:rsidRPr="00253BC9" w:rsidRDefault="00222AA8" w:rsidP="00253BC9"/>
  <w:p w14:paraId="143A281F" w14:textId="77777777" w:rsidR="00EF504B" w:rsidRDefault="00EF504B" w:rsidP="00253BC9"/>
  <w:p w14:paraId="63941BA7" w14:textId="25B0DD3A" w:rsidR="00222AA8" w:rsidRPr="00253BC9" w:rsidRDefault="00222AA8" w:rsidP="00253BC9"/>
  <w:p w14:paraId="4F212F7B" w14:textId="0D23C7A0" w:rsidR="00222AA8" w:rsidRPr="00253BC9" w:rsidRDefault="009C134D" w:rsidP="00253BC9">
    <w:r w:rsidRPr="00253BC9">
      <w:rPr>
        <w:noProof/>
      </w:rPr>
      <mc:AlternateContent>
        <mc:Choice Requires="wps">
          <w:drawing>
            <wp:anchor distT="0" distB="0" distL="114300" distR="114300" simplePos="0" relativeHeight="251658248" behindDoc="0" locked="0" layoutInCell="1" allowOverlap="1" wp14:anchorId="1653FEF7" wp14:editId="7165B93F">
              <wp:simplePos x="0" y="0"/>
              <wp:positionH relativeFrom="column">
                <wp:posOffset>1270</wp:posOffset>
              </wp:positionH>
              <wp:positionV relativeFrom="paragraph">
                <wp:posOffset>55575</wp:posOffset>
              </wp:positionV>
              <wp:extent cx="2493010" cy="377825"/>
              <wp:effectExtent l="0" t="0" r="2540" b="3175"/>
              <wp:wrapNone/>
              <wp:docPr id="331290945" name="Pressemitteilung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493010" cy="37782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DCE9D7F" w14:textId="719883B4" w:rsidR="00331853" w:rsidRPr="0007760E" w:rsidRDefault="0007760E" w:rsidP="00253BC9">
                          <w:pPr>
                            <w:pStyle w:val="Header"/>
                            <w:rPr>
                              <w:lang w:val="de-DE"/>
                            </w:rPr>
                          </w:pPr>
                          <w:r>
                            <w:rPr>
                              <w:lang w:val="de-DE"/>
                            </w:rPr>
                            <w:t>Compact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rto="http://schemas.microsoft.com/office/word/2006/arto">
          <w:pict>
            <v:shape w14:anchorId="1653FEF7" id="Pressemitteilung" o:spid="_x0000_s1028" type="#_x0000_t202" style="position:absolute;margin-left:.1pt;margin-top:4.4pt;width:196.3pt;height:29.75pt;z-index:251658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" filled="f" stroked="f" strokeweight=".5pt">
              <v:textbox inset="0,0,0,0">
                <w:txbxContent>
                  <w:p w14:paraId="6DCE9D7F" w14:textId="719883B4" w:rsidR="00331853" w:rsidRPr="0007760E" w:rsidRDefault="0007760E" w:rsidP="00253BC9">
                    <w:pPr>
                      <w:pStyle w:val="Kopfzeile"/>
                      <w:rPr>
                        <w:lang w:val="de-DE"/>
                      </w:rPr>
                    </w:pPr>
                    <w:r>
                      <w:rPr>
                        <w:lang w:val="de-DE"/>
                      </w:rPr>
                      <w:t>Compact</w:t>
                    </w:r>
                  </w:p>
                </w:txbxContent>
              </v:textbox>
            </v:shape>
          </w:pict>
        </mc:Fallback>
      </mc:AlternateContent>
    </w:r>
  </w:p>
  <w:p w14:paraId="5EDF92D4" w14:textId="77777777" w:rsidR="00331853" w:rsidRPr="00253BC9" w:rsidRDefault="00331853" w:rsidP="00253BC9"/>
  <w:p w14:paraId="2551CD42" w14:textId="77777777" w:rsidR="00EF504B" w:rsidRDefault="00EF504B" w:rsidP="00253BC9"/>
  <w:p w14:paraId="1452E96C" w14:textId="09A182FF" w:rsidR="00331853" w:rsidRPr="00253BC9" w:rsidRDefault="00331853" w:rsidP="00253BC9"/>
  <w:p w14:paraId="431902B7" w14:textId="3F07A5A6" w:rsidR="00331853" w:rsidRPr="00253BC9" w:rsidRDefault="00331853" w:rsidP="00253BC9"/>
  <w:p w14:paraId="5C7E6851" w14:textId="69F26601" w:rsidR="00331853" w:rsidRPr="00253BC9" w:rsidRDefault="00331853" w:rsidP="00253BC9"/>
  <w:p w14:paraId="365E29BC" w14:textId="7D56564D" w:rsidR="00331853" w:rsidRPr="00253BC9" w:rsidRDefault="00331853" w:rsidP="00253BC9"/>
  <w:p w14:paraId="579B1738" w14:textId="75C6D18B" w:rsidR="00331853" w:rsidRPr="00253BC9" w:rsidRDefault="00331853" w:rsidP="00253BC9"/>
  <w:p w14:paraId="4C1D0A49" w14:textId="78BE848F" w:rsidR="00222AA8" w:rsidRDefault="00222AA8" w:rsidP="00253BC9"/>
  <w:p w14:paraId="1EAF1559" w14:textId="3EC83E2C" w:rsidR="00253BC9" w:rsidRDefault="00253BC9" w:rsidP="00253BC9"/>
  <w:p w14:paraId="573FE9BD" w14:textId="25D16940" w:rsidR="00253BC9" w:rsidRDefault="00253BC9" w:rsidP="00253BC9"/>
  <w:p w14:paraId="05771D87" w14:textId="77777777" w:rsidR="00E72F8A" w:rsidRDefault="00E72F8A" w:rsidP="00253BC9"/>
  <w:p w14:paraId="326E6ACB" w14:textId="77777777" w:rsidR="00D952D5" w:rsidRDefault="00D952D5" w:rsidP="00253BC9"/>
  <w:p w14:paraId="5290709F" w14:textId="06457A38" w:rsidR="00DE4508" w:rsidRDefault="007538B6" w:rsidP="00253BC9">
    <w:r>
      <w:rPr>
        <w:noProof/>
      </w:rPr>
      <mc:AlternateContent>
        <mc:Choice Requires="wps">
          <w:drawing>
            <wp:anchor distT="0" distB="0" distL="114300" distR="114300" simplePos="0" relativeHeight="251658249" behindDoc="0" locked="0" layoutInCell="1" allowOverlap="1" wp14:anchorId="146076B4" wp14:editId="7A98194A">
              <wp:simplePos x="0" y="0"/>
              <wp:positionH relativeFrom="column">
                <wp:posOffset>5030470</wp:posOffset>
              </wp:positionH>
              <wp:positionV relativeFrom="paragraph">
                <wp:posOffset>114935</wp:posOffset>
              </wp:positionV>
              <wp:extent cx="1200150" cy="469900"/>
              <wp:effectExtent l="0" t="0" r="0" b="6350"/>
              <wp:wrapNone/>
              <wp:docPr id="319048180" name="Kontakt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00150" cy="4699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D010E91" w14:textId="021E3F55" w:rsidR="0089538A" w:rsidRPr="00DF22B3" w:rsidRDefault="00DF22B3" w:rsidP="0089538A">
                          <w:pPr>
                            <w:keepLines w:val="0"/>
                            <w:spacing w:line="288" w:lineRule="auto"/>
                            <w:rPr>
                              <w:rFonts w:asciiTheme="minorHAnsi" w:eastAsia="Times New Roman" w:hAnsiTheme="minorHAnsi" w:cs="Times New Roman"/>
                              <w:b/>
                              <w:bCs/>
                              <w:color w:val="000000"/>
                              <w:sz w:val="14"/>
                              <w:szCs w:val="14"/>
                              <w:lang w:val="en-US" w:eastAsia="de-DE"/>
                            </w:rPr>
                          </w:pPr>
                          <w:r w:rsidRPr="00DF22B3">
                            <w:rPr>
                              <w:rFonts w:asciiTheme="minorHAnsi" w:eastAsia="Times New Roman" w:hAnsiTheme="minorHAnsi" w:cs="Times New Roman"/>
                              <w:b/>
                              <w:bCs/>
                              <w:color w:val="000000"/>
                              <w:sz w:val="14"/>
                              <w:szCs w:val="14"/>
                              <w:lang w:val="en-US" w:eastAsia="de-DE"/>
                            </w:rPr>
                            <w:t>Your co</w:t>
                          </w:r>
                          <w:r w:rsidR="00457B23">
                            <w:rPr>
                              <w:rFonts w:asciiTheme="minorHAnsi" w:eastAsia="Times New Roman" w:hAnsiTheme="minorHAnsi" w:cs="Times New Roman"/>
                              <w:b/>
                              <w:bCs/>
                              <w:color w:val="000000"/>
                              <w:sz w:val="14"/>
                              <w:szCs w:val="14"/>
                              <w:lang w:val="en-US" w:eastAsia="de-DE"/>
                            </w:rPr>
                            <w:t>nt</w:t>
                          </w:r>
                          <w:r w:rsidRPr="00DF22B3">
                            <w:rPr>
                              <w:rFonts w:asciiTheme="minorHAnsi" w:eastAsia="Times New Roman" w:hAnsiTheme="minorHAnsi" w:cs="Times New Roman"/>
                              <w:b/>
                              <w:bCs/>
                              <w:color w:val="000000"/>
                              <w:sz w:val="14"/>
                              <w:szCs w:val="14"/>
                              <w:lang w:val="en-US" w:eastAsia="de-DE"/>
                            </w:rPr>
                            <w:t>act</w:t>
                          </w:r>
                          <w:r w:rsidR="0089538A" w:rsidRPr="00DF22B3">
                            <w:rPr>
                              <w:rFonts w:asciiTheme="minorHAnsi" w:eastAsia="Times New Roman" w:hAnsiTheme="minorHAnsi" w:cs="Times New Roman"/>
                              <w:b/>
                              <w:bCs/>
                              <w:color w:val="000000"/>
                              <w:sz w:val="14"/>
                              <w:szCs w:val="14"/>
                              <w:lang w:val="en-US" w:eastAsia="de-DE"/>
                            </w:rPr>
                            <w:t>:</w:t>
                          </w:r>
                        </w:p>
                        <w:p w14:paraId="72E6432A" w14:textId="77777777" w:rsidR="00DF22B3" w:rsidRPr="00DF22B3" w:rsidRDefault="0089538A" w:rsidP="0089538A">
                          <w:pPr>
                            <w:keepLines w:val="0"/>
                            <w:spacing w:line="288" w:lineRule="auto"/>
                            <w:rPr>
                              <w:rFonts w:asciiTheme="minorHAnsi" w:eastAsia="Times New Roman" w:hAnsiTheme="minorHAnsi" w:cs="Times New Roman"/>
                              <w:color w:val="000000"/>
                              <w:sz w:val="14"/>
                              <w:szCs w:val="14"/>
                              <w:lang w:val="en-US" w:eastAsia="de-DE"/>
                            </w:rPr>
                          </w:pPr>
                          <w:r w:rsidRPr="00DF22B3">
                            <w:rPr>
                              <w:rFonts w:asciiTheme="minorHAnsi" w:eastAsia="Times New Roman" w:hAnsiTheme="minorHAnsi" w:cs="Times New Roman"/>
                              <w:color w:val="000000"/>
                              <w:sz w:val="14"/>
                              <w:szCs w:val="14"/>
                              <w:lang w:val="en-US" w:eastAsia="de-DE"/>
                            </w:rPr>
                            <w:t>Sebastian Fillenberg</w:t>
                          </w:r>
                        </w:p>
                        <w:p w14:paraId="2C98D29A" w14:textId="59998DEB" w:rsidR="0089538A" w:rsidRPr="00DF22B3" w:rsidRDefault="00DF22B3" w:rsidP="0089538A">
                          <w:pPr>
                            <w:keepLines w:val="0"/>
                            <w:spacing w:line="288" w:lineRule="auto"/>
                            <w:rPr>
                              <w:rFonts w:asciiTheme="minorHAnsi" w:eastAsia="Times New Roman" w:hAnsiTheme="minorHAnsi" w:cs="Times New Roman"/>
                              <w:color w:val="000000"/>
                              <w:sz w:val="14"/>
                              <w:szCs w:val="14"/>
                              <w:lang w:val="en-US" w:eastAsia="de-DE"/>
                            </w:rPr>
                          </w:pPr>
                          <w:r w:rsidRPr="00DF22B3">
                            <w:rPr>
                              <w:rFonts w:asciiTheme="minorHAnsi" w:eastAsia="Times New Roman" w:hAnsiTheme="minorHAnsi" w:cs="Times New Roman"/>
                              <w:color w:val="000000"/>
                              <w:sz w:val="14"/>
                              <w:szCs w:val="14"/>
                              <w:lang w:val="en-US" w:eastAsia="de-DE"/>
                            </w:rPr>
                            <w:t>phone</w:t>
                          </w:r>
                          <w:r w:rsidR="0089538A" w:rsidRPr="00DF22B3">
                            <w:rPr>
                              <w:rFonts w:asciiTheme="minorHAnsi" w:eastAsia="Times New Roman" w:hAnsiTheme="minorHAnsi" w:cs="Times New Roman"/>
                              <w:color w:val="000000"/>
                              <w:sz w:val="14"/>
                              <w:szCs w:val="14"/>
                              <w:lang w:val="en-US" w:eastAsia="de-DE"/>
                            </w:rPr>
                            <w:t>: +49 69 7603-72234</w:t>
                          </w:r>
                        </w:p>
                        <w:p w14:paraId="3BF33B1D" w14:textId="77777777" w:rsidR="00175A9D" w:rsidRPr="00DF22B3" w:rsidRDefault="00175A9D" w:rsidP="00DF1340">
                          <w:pPr>
                            <w:pStyle w:val="09-Contact-Line"/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46076B4" id="_x0000_t202" coordsize="21600,21600" o:spt="202" path="m,l,21600r21600,l21600,xe">
              <v:stroke joinstyle="miter"/>
              <v:path gradientshapeok="t" o:connecttype="rect"/>
            </v:shapetype>
            <v:shape id="Kontakt" o:spid="_x0000_s1029" type="#_x0000_t202" style="position:absolute;margin-left:396.1pt;margin-top:9.05pt;width:94.5pt;height:37pt;z-index:25165824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" filled="f" stroked="f" strokeweight=".5pt">
              <v:textbox inset="0,0,0,0">
                <w:txbxContent>
                  <w:p w14:paraId="7D010E91" w14:textId="021E3F55" w:rsidR="0089538A" w:rsidRPr="00DF22B3" w:rsidRDefault="00DF22B3" w:rsidP="0089538A">
                    <w:pPr>
                      <w:keepLines w:val="0"/>
                      <w:spacing w:line="288" w:lineRule="auto"/>
                      <w:rPr>
                        <w:rFonts w:asciiTheme="minorHAnsi" w:eastAsia="Times New Roman" w:hAnsiTheme="minorHAnsi" w:cs="Times New Roman"/>
                        <w:b/>
                        <w:bCs/>
                        <w:color w:val="000000"/>
                        <w:sz w:val="14"/>
                        <w:szCs w:val="14"/>
                        <w:lang w:val="en-US" w:eastAsia="de-DE"/>
                      </w:rPr>
                    </w:pPr>
                    <w:r w:rsidRPr="00DF22B3">
                      <w:rPr>
                        <w:rFonts w:asciiTheme="minorHAnsi" w:eastAsia="Times New Roman" w:hAnsiTheme="minorHAnsi" w:cs="Times New Roman"/>
                        <w:b/>
                        <w:bCs/>
                        <w:color w:val="000000"/>
                        <w:sz w:val="14"/>
                        <w:szCs w:val="14"/>
                        <w:lang w:val="en-US" w:eastAsia="de-DE"/>
                      </w:rPr>
                      <w:t>Your co</w:t>
                    </w:r>
                    <w:r w:rsidR="00457B23">
                      <w:rPr>
                        <w:rFonts w:asciiTheme="minorHAnsi" w:eastAsia="Times New Roman" w:hAnsiTheme="minorHAnsi" w:cs="Times New Roman"/>
                        <w:b/>
                        <w:bCs/>
                        <w:color w:val="000000"/>
                        <w:sz w:val="14"/>
                        <w:szCs w:val="14"/>
                        <w:lang w:val="en-US" w:eastAsia="de-DE"/>
                      </w:rPr>
                      <w:t>nt</w:t>
                    </w:r>
                    <w:r w:rsidRPr="00DF22B3">
                      <w:rPr>
                        <w:rFonts w:asciiTheme="minorHAnsi" w:eastAsia="Times New Roman" w:hAnsiTheme="minorHAnsi" w:cs="Times New Roman"/>
                        <w:b/>
                        <w:bCs/>
                        <w:color w:val="000000"/>
                        <w:sz w:val="14"/>
                        <w:szCs w:val="14"/>
                        <w:lang w:val="en-US" w:eastAsia="de-DE"/>
                      </w:rPr>
                      <w:t>act</w:t>
                    </w:r>
                    <w:r w:rsidR="0089538A" w:rsidRPr="00DF22B3">
                      <w:rPr>
                        <w:rFonts w:asciiTheme="minorHAnsi" w:eastAsia="Times New Roman" w:hAnsiTheme="minorHAnsi" w:cs="Times New Roman"/>
                        <w:b/>
                        <w:bCs/>
                        <w:color w:val="000000"/>
                        <w:sz w:val="14"/>
                        <w:szCs w:val="14"/>
                        <w:lang w:val="en-US" w:eastAsia="de-DE"/>
                      </w:rPr>
                      <w:t>:</w:t>
                    </w:r>
                  </w:p>
                  <w:p w14:paraId="72E6432A" w14:textId="77777777" w:rsidR="00DF22B3" w:rsidRPr="00DF22B3" w:rsidRDefault="0089538A" w:rsidP="0089538A">
                    <w:pPr>
                      <w:keepLines w:val="0"/>
                      <w:spacing w:line="288" w:lineRule="auto"/>
                      <w:rPr>
                        <w:rFonts w:asciiTheme="minorHAnsi" w:eastAsia="Times New Roman" w:hAnsiTheme="minorHAnsi" w:cs="Times New Roman"/>
                        <w:color w:val="000000"/>
                        <w:sz w:val="14"/>
                        <w:szCs w:val="14"/>
                        <w:lang w:val="en-US" w:eastAsia="de-DE"/>
                      </w:rPr>
                    </w:pPr>
                    <w:r w:rsidRPr="00DF22B3">
                      <w:rPr>
                        <w:rFonts w:asciiTheme="minorHAnsi" w:eastAsia="Times New Roman" w:hAnsiTheme="minorHAnsi" w:cs="Times New Roman"/>
                        <w:color w:val="000000"/>
                        <w:sz w:val="14"/>
                        <w:szCs w:val="14"/>
                        <w:lang w:val="en-US" w:eastAsia="de-DE"/>
                      </w:rPr>
                      <w:t>Sebastian Fillenberg</w:t>
                    </w:r>
                  </w:p>
                  <w:p w14:paraId="2C98D29A" w14:textId="59998DEB" w:rsidR="0089538A" w:rsidRPr="00DF22B3" w:rsidRDefault="00DF22B3" w:rsidP="0089538A">
                    <w:pPr>
                      <w:keepLines w:val="0"/>
                      <w:spacing w:line="288" w:lineRule="auto"/>
                      <w:rPr>
                        <w:rFonts w:asciiTheme="minorHAnsi" w:eastAsia="Times New Roman" w:hAnsiTheme="minorHAnsi" w:cs="Times New Roman"/>
                        <w:color w:val="000000"/>
                        <w:sz w:val="14"/>
                        <w:szCs w:val="14"/>
                        <w:lang w:val="en-US" w:eastAsia="de-DE"/>
                      </w:rPr>
                    </w:pPr>
                    <w:r w:rsidRPr="00DF22B3">
                      <w:rPr>
                        <w:rFonts w:asciiTheme="minorHAnsi" w:eastAsia="Times New Roman" w:hAnsiTheme="minorHAnsi" w:cs="Times New Roman"/>
                        <w:color w:val="000000"/>
                        <w:sz w:val="14"/>
                        <w:szCs w:val="14"/>
                        <w:lang w:val="en-US" w:eastAsia="de-DE"/>
                      </w:rPr>
                      <w:t>phone</w:t>
                    </w:r>
                    <w:r w:rsidR="0089538A" w:rsidRPr="00DF22B3">
                      <w:rPr>
                        <w:rFonts w:asciiTheme="minorHAnsi" w:eastAsia="Times New Roman" w:hAnsiTheme="minorHAnsi" w:cs="Times New Roman"/>
                        <w:color w:val="000000"/>
                        <w:sz w:val="14"/>
                        <w:szCs w:val="14"/>
                        <w:lang w:val="en-US" w:eastAsia="de-DE"/>
                      </w:rPr>
                      <w:t>: +49 69 7603-72234</w:t>
                    </w:r>
                  </w:p>
                  <w:p w14:paraId="3BF33B1D" w14:textId="77777777" w:rsidR="00175A9D" w:rsidRPr="00DF22B3" w:rsidRDefault="00175A9D" w:rsidP="00DF1340">
                    <w:pPr>
                      <w:pStyle w:val="09-Contact-Line"/>
                      <w:rPr>
                        <w:lang w:val="en-US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389400" w14:textId="77777777" w:rsidR="00E40548" w:rsidRPr="002A4AB7" w:rsidRDefault="00E40548" w:rsidP="00253BC9">
    <w:pPr>
      <w:pStyle w:val="Header"/>
      <w:rPr>
        <w:rFonts w:ascii="Aumovio Office BETA" w:hAnsi="Aumovio Office BETA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8243" behindDoc="0" locked="0" layoutInCell="1" allowOverlap="1" wp14:anchorId="70C91DB5" wp14:editId="0595D473">
              <wp:simplePos x="0" y="0"/>
              <wp:positionH relativeFrom="margin">
                <wp:align>left</wp:align>
              </wp:positionH>
              <wp:positionV relativeFrom="paragraph">
                <wp:posOffset>759689</wp:posOffset>
              </wp:positionV>
              <wp:extent cx="6069965" cy="268605"/>
              <wp:effectExtent l="0" t="0" r="0" b="0"/>
              <wp:wrapSquare wrapText="bothSides"/>
              <wp:docPr id="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069965" cy="268941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60219FD" w14:textId="77777777" w:rsidR="00E40548" w:rsidRPr="002A4AB7" w:rsidRDefault="00E40548" w:rsidP="00253BC9">
                          <w:pPr>
                            <w:pStyle w:val="Footer"/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rto="http://schemas.microsoft.com/office/word/2006/arto">
          <w:pict>
            <v:shapetype w14:anchorId="70C91DB5" id="_x0000_t202" coordsize="21600,21600" o:spt="202" path="m,l,21600r21600,l21600,xe">
              <v:stroke joinstyle="miter"/>
              <v:path gradientshapeok="t" o:connecttype="rect"/>
            </v:shapetype>
            <v:shape id="_x0000_s1031" type="#_x0000_t202" style="position:absolute;margin-left:0;margin-top:59.8pt;width:477.95pt;height:21.15pt;z-index:251658243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" filled="f" stroked="f">
              <v:textbox>
                <w:txbxContent>
                  <w:p w14:paraId="060219FD" w14:textId="77777777" w:rsidR="00E40548" w:rsidRPr="002A4AB7" w:rsidRDefault="00E40548" w:rsidP="00253BC9">
                    <w:pPr>
                      <w:pStyle w:val="Fuzeile"/>
                      <w:rPr>
                        <w:lang w:val="en-US"/>
                      </w:rPr>
                    </w:pP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8242" behindDoc="0" locked="0" layoutInCell="1" allowOverlap="1" wp14:anchorId="1511FA66" wp14:editId="185FD7F1">
          <wp:simplePos x="0" y="0"/>
          <wp:positionH relativeFrom="page">
            <wp:posOffset>828040</wp:posOffset>
          </wp:positionH>
          <wp:positionV relativeFrom="page">
            <wp:posOffset>449971</wp:posOffset>
          </wp:positionV>
          <wp:extent cx="2484000" cy="450000"/>
          <wp:effectExtent l="0" t="0" r="0" b="0"/>
          <wp:wrapNone/>
          <wp:docPr id="1790371380" name="Grafik 48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" name="Grafik 4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484000" cy="450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C185505" w14:textId="77777777" w:rsidR="00E40548" w:rsidRPr="002A4AB7" w:rsidRDefault="00E40548" w:rsidP="00253BC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BA0F88"/>
    <w:multiLevelType w:val="multilevel"/>
    <w:tmpl w:val="FAB6C1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44A11A6A"/>
    <w:multiLevelType w:val="hybridMultilevel"/>
    <w:tmpl w:val="C3A662CE"/>
    <w:lvl w:ilvl="0" w:tplc="EA44BED8">
      <w:start w:val="1"/>
      <w:numFmt w:val="bullet"/>
      <w:pStyle w:val="02-Bullet"/>
      <w:lvlText w:val=""/>
      <w:lvlJc w:val="left"/>
      <w:pPr>
        <w:ind w:left="489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53D70FC"/>
    <w:multiLevelType w:val="hybridMultilevel"/>
    <w:tmpl w:val="9634C5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43C4C6A"/>
    <w:multiLevelType w:val="multilevel"/>
    <w:tmpl w:val="18EEDB1C"/>
    <w:lvl w:ilvl="0">
      <w:start w:val="1"/>
      <w:numFmt w:val="decimal"/>
      <w:suff w:val="space"/>
      <w:lvlText w:val="%1.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964" w:hanging="964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1247" w:hanging="1247"/>
      </w:pPr>
      <w:rPr>
        <w:rFonts w:hint="default"/>
      </w:rPr>
    </w:lvl>
    <w:lvl w:ilvl="3">
      <w:start w:val="1"/>
      <w:numFmt w:val="decimal"/>
      <w:suff w:val="space"/>
      <w:lvlText w:val="%1.%2.%3.%4."/>
      <w:lvlJc w:val="left"/>
      <w:pPr>
        <w:ind w:left="1644" w:hanging="1644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vertAlign w:val="baseline"/>
        <w:em w:val="none"/>
      </w:rPr>
    </w:lvl>
    <w:lvl w:ilvl="4">
      <w:start w:val="1"/>
      <w:numFmt w:val="decimal"/>
      <w:suff w:val="space"/>
      <w:lvlText w:val="%1.%2.%3.%4.%5."/>
      <w:lvlJc w:val="left"/>
      <w:pPr>
        <w:ind w:left="2041" w:hanging="2041"/>
      </w:pPr>
      <w:rPr>
        <w:rFonts w:hint="default"/>
      </w:rPr>
    </w:lvl>
    <w:lvl w:ilvl="5">
      <w:start w:val="1"/>
      <w:numFmt w:val="decimal"/>
      <w:lvlRestart w:val="0"/>
      <w:suff w:val="space"/>
      <w:lvlText w:val="%1.%2.%3.%4.%5.%6."/>
      <w:lvlJc w:val="left"/>
      <w:pPr>
        <w:ind w:left="2325" w:hanging="2325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6E017835"/>
    <w:multiLevelType w:val="hybridMultilevel"/>
    <w:tmpl w:val="CF5C7F0C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6EBA24C9"/>
    <w:multiLevelType w:val="multilevel"/>
    <w:tmpl w:val="CFCC52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156380419">
    <w:abstractNumId w:val="3"/>
  </w:num>
  <w:num w:numId="2" w16cid:durableId="1308129788">
    <w:abstractNumId w:val="3"/>
  </w:num>
  <w:num w:numId="3" w16cid:durableId="1342666212">
    <w:abstractNumId w:val="3"/>
  </w:num>
  <w:num w:numId="4" w16cid:durableId="1564221498">
    <w:abstractNumId w:val="3"/>
  </w:num>
  <w:num w:numId="5" w16cid:durableId="1597710941">
    <w:abstractNumId w:val="3"/>
  </w:num>
  <w:num w:numId="6" w16cid:durableId="900943922">
    <w:abstractNumId w:val="4"/>
  </w:num>
  <w:num w:numId="7" w16cid:durableId="1775443893">
    <w:abstractNumId w:val="1"/>
  </w:num>
  <w:num w:numId="8" w16cid:durableId="1153376680">
    <w:abstractNumId w:val="2"/>
  </w:num>
  <w:num w:numId="9" w16cid:durableId="1508984776">
    <w:abstractNumId w:val="0"/>
  </w:num>
  <w:num w:numId="10" w16cid:durableId="161494674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moveDateAndTime/>
  <w:embedTrueTypeFonts/>
  <w:hideSpellingErrors/>
  <w:hideGrammaticalError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A5D8F"/>
    <w:rsid w:val="00010662"/>
    <w:rsid w:val="00010A2B"/>
    <w:rsid w:val="00010B3B"/>
    <w:rsid w:val="000167A1"/>
    <w:rsid w:val="000219AF"/>
    <w:rsid w:val="00025653"/>
    <w:rsid w:val="000313EE"/>
    <w:rsid w:val="000338E1"/>
    <w:rsid w:val="0004287E"/>
    <w:rsid w:val="00044C08"/>
    <w:rsid w:val="00045F67"/>
    <w:rsid w:val="000511E4"/>
    <w:rsid w:val="0006310A"/>
    <w:rsid w:val="000772D3"/>
    <w:rsid w:val="0007760E"/>
    <w:rsid w:val="0008386E"/>
    <w:rsid w:val="00084159"/>
    <w:rsid w:val="00095547"/>
    <w:rsid w:val="0009780C"/>
    <w:rsid w:val="000A39E1"/>
    <w:rsid w:val="000A646F"/>
    <w:rsid w:val="000B01A9"/>
    <w:rsid w:val="000B3BF4"/>
    <w:rsid w:val="000B4106"/>
    <w:rsid w:val="000C0C39"/>
    <w:rsid w:val="000E582C"/>
    <w:rsid w:val="000E5FCA"/>
    <w:rsid w:val="000E6CD0"/>
    <w:rsid w:val="000F165D"/>
    <w:rsid w:val="000F7E19"/>
    <w:rsid w:val="00106E85"/>
    <w:rsid w:val="001223E7"/>
    <w:rsid w:val="001273AE"/>
    <w:rsid w:val="00130DED"/>
    <w:rsid w:val="00135205"/>
    <w:rsid w:val="001431E3"/>
    <w:rsid w:val="0015035F"/>
    <w:rsid w:val="00170C7E"/>
    <w:rsid w:val="0017172A"/>
    <w:rsid w:val="00175A9D"/>
    <w:rsid w:val="00186BAA"/>
    <w:rsid w:val="00191CF2"/>
    <w:rsid w:val="001965FC"/>
    <w:rsid w:val="0019701F"/>
    <w:rsid w:val="001A4F38"/>
    <w:rsid w:val="001B28B1"/>
    <w:rsid w:val="001B5139"/>
    <w:rsid w:val="001B5C6E"/>
    <w:rsid w:val="001C6C6E"/>
    <w:rsid w:val="001C7ABF"/>
    <w:rsid w:val="001D01BE"/>
    <w:rsid w:val="001D0BAF"/>
    <w:rsid w:val="001D7C3B"/>
    <w:rsid w:val="001E41B0"/>
    <w:rsid w:val="001F058D"/>
    <w:rsid w:val="002064CA"/>
    <w:rsid w:val="00207863"/>
    <w:rsid w:val="00213B9A"/>
    <w:rsid w:val="002168E4"/>
    <w:rsid w:val="00222AA8"/>
    <w:rsid w:val="002243E5"/>
    <w:rsid w:val="002268A2"/>
    <w:rsid w:val="00234814"/>
    <w:rsid w:val="002351EA"/>
    <w:rsid w:val="00236446"/>
    <w:rsid w:val="002418E5"/>
    <w:rsid w:val="00241DFF"/>
    <w:rsid w:val="00242E17"/>
    <w:rsid w:val="00245363"/>
    <w:rsid w:val="0025357A"/>
    <w:rsid w:val="00253BC9"/>
    <w:rsid w:val="00256B14"/>
    <w:rsid w:val="0027219D"/>
    <w:rsid w:val="002722D3"/>
    <w:rsid w:val="002831C6"/>
    <w:rsid w:val="00295D87"/>
    <w:rsid w:val="0029667F"/>
    <w:rsid w:val="002A1546"/>
    <w:rsid w:val="002A4AB7"/>
    <w:rsid w:val="002B7F67"/>
    <w:rsid w:val="002C0612"/>
    <w:rsid w:val="002C1615"/>
    <w:rsid w:val="002D0E2F"/>
    <w:rsid w:val="002D2384"/>
    <w:rsid w:val="002D2A89"/>
    <w:rsid w:val="002D2D38"/>
    <w:rsid w:val="002D3B49"/>
    <w:rsid w:val="002D725F"/>
    <w:rsid w:val="002E6B24"/>
    <w:rsid w:val="00305470"/>
    <w:rsid w:val="00306A56"/>
    <w:rsid w:val="00315CE5"/>
    <w:rsid w:val="0031750E"/>
    <w:rsid w:val="003261EF"/>
    <w:rsid w:val="00331853"/>
    <w:rsid w:val="00340E7A"/>
    <w:rsid w:val="003427B8"/>
    <w:rsid w:val="003511E1"/>
    <w:rsid w:val="003528D8"/>
    <w:rsid w:val="00362486"/>
    <w:rsid w:val="00367CB8"/>
    <w:rsid w:val="00391614"/>
    <w:rsid w:val="003A0C3A"/>
    <w:rsid w:val="003A62CF"/>
    <w:rsid w:val="003B02BB"/>
    <w:rsid w:val="003C2FE1"/>
    <w:rsid w:val="003C32EC"/>
    <w:rsid w:val="003C3814"/>
    <w:rsid w:val="003E1128"/>
    <w:rsid w:val="003F4E90"/>
    <w:rsid w:val="003F55AD"/>
    <w:rsid w:val="003F60E7"/>
    <w:rsid w:val="0040050A"/>
    <w:rsid w:val="004015C9"/>
    <w:rsid w:val="00417265"/>
    <w:rsid w:val="004242E3"/>
    <w:rsid w:val="00424DA5"/>
    <w:rsid w:val="004307BF"/>
    <w:rsid w:val="0043614D"/>
    <w:rsid w:val="00443D61"/>
    <w:rsid w:val="00446BE8"/>
    <w:rsid w:val="00457B23"/>
    <w:rsid w:val="00464524"/>
    <w:rsid w:val="004703F7"/>
    <w:rsid w:val="00475D3E"/>
    <w:rsid w:val="00476924"/>
    <w:rsid w:val="004818A7"/>
    <w:rsid w:val="00482F8F"/>
    <w:rsid w:val="0049432B"/>
    <w:rsid w:val="00495D7F"/>
    <w:rsid w:val="004A0E55"/>
    <w:rsid w:val="004A1842"/>
    <w:rsid w:val="004C6C5D"/>
    <w:rsid w:val="004C7897"/>
    <w:rsid w:val="004D7555"/>
    <w:rsid w:val="004F5C88"/>
    <w:rsid w:val="005027B5"/>
    <w:rsid w:val="00511929"/>
    <w:rsid w:val="00514C68"/>
    <w:rsid w:val="005355F0"/>
    <w:rsid w:val="00543679"/>
    <w:rsid w:val="00556147"/>
    <w:rsid w:val="005615BA"/>
    <w:rsid w:val="00575716"/>
    <w:rsid w:val="0058394E"/>
    <w:rsid w:val="00583A84"/>
    <w:rsid w:val="00587D8D"/>
    <w:rsid w:val="005A066F"/>
    <w:rsid w:val="005A2933"/>
    <w:rsid w:val="005A5D8F"/>
    <w:rsid w:val="005B05AF"/>
    <w:rsid w:val="005C2180"/>
    <w:rsid w:val="005E59CE"/>
    <w:rsid w:val="005E7F23"/>
    <w:rsid w:val="005F042A"/>
    <w:rsid w:val="005F10CC"/>
    <w:rsid w:val="006001F3"/>
    <w:rsid w:val="006033B1"/>
    <w:rsid w:val="00624750"/>
    <w:rsid w:val="00632565"/>
    <w:rsid w:val="00633747"/>
    <w:rsid w:val="006464D2"/>
    <w:rsid w:val="006469AC"/>
    <w:rsid w:val="0065527C"/>
    <w:rsid w:val="00662ADC"/>
    <w:rsid w:val="00684270"/>
    <w:rsid w:val="006918E5"/>
    <w:rsid w:val="00694FA0"/>
    <w:rsid w:val="006A2071"/>
    <w:rsid w:val="006B4E39"/>
    <w:rsid w:val="006C3D68"/>
    <w:rsid w:val="006C679A"/>
    <w:rsid w:val="006D05EA"/>
    <w:rsid w:val="006D2204"/>
    <w:rsid w:val="006E4CD7"/>
    <w:rsid w:val="00706674"/>
    <w:rsid w:val="00710E71"/>
    <w:rsid w:val="0071626D"/>
    <w:rsid w:val="00736F32"/>
    <w:rsid w:val="00737FD1"/>
    <w:rsid w:val="007401B4"/>
    <w:rsid w:val="00741021"/>
    <w:rsid w:val="00743479"/>
    <w:rsid w:val="00743C34"/>
    <w:rsid w:val="007442D3"/>
    <w:rsid w:val="00745F58"/>
    <w:rsid w:val="00752F2D"/>
    <w:rsid w:val="007538B6"/>
    <w:rsid w:val="0077466D"/>
    <w:rsid w:val="0078561B"/>
    <w:rsid w:val="00796CCB"/>
    <w:rsid w:val="007B5E78"/>
    <w:rsid w:val="007B7B84"/>
    <w:rsid w:val="007C3044"/>
    <w:rsid w:val="007C356C"/>
    <w:rsid w:val="007D1510"/>
    <w:rsid w:val="00805B39"/>
    <w:rsid w:val="00813E6E"/>
    <w:rsid w:val="00814C00"/>
    <w:rsid w:val="008251AF"/>
    <w:rsid w:val="00826134"/>
    <w:rsid w:val="00840836"/>
    <w:rsid w:val="00840A75"/>
    <w:rsid w:val="00846356"/>
    <w:rsid w:val="00847DCB"/>
    <w:rsid w:val="00853EB2"/>
    <w:rsid w:val="00854FB2"/>
    <w:rsid w:val="0085630A"/>
    <w:rsid w:val="00870BA4"/>
    <w:rsid w:val="00874312"/>
    <w:rsid w:val="00874EF9"/>
    <w:rsid w:val="00882EB3"/>
    <w:rsid w:val="00884491"/>
    <w:rsid w:val="0089538A"/>
    <w:rsid w:val="008C0EC8"/>
    <w:rsid w:val="008C182F"/>
    <w:rsid w:val="008C1ADB"/>
    <w:rsid w:val="008D6E01"/>
    <w:rsid w:val="008E5A86"/>
    <w:rsid w:val="008E5C7F"/>
    <w:rsid w:val="008E6CAB"/>
    <w:rsid w:val="008F6017"/>
    <w:rsid w:val="00900D9B"/>
    <w:rsid w:val="00903746"/>
    <w:rsid w:val="00903D0C"/>
    <w:rsid w:val="009058E5"/>
    <w:rsid w:val="009079E2"/>
    <w:rsid w:val="00910F62"/>
    <w:rsid w:val="00926E02"/>
    <w:rsid w:val="00927719"/>
    <w:rsid w:val="00934A87"/>
    <w:rsid w:val="00940E3C"/>
    <w:rsid w:val="0095228A"/>
    <w:rsid w:val="009630D5"/>
    <w:rsid w:val="0096426A"/>
    <w:rsid w:val="009671D3"/>
    <w:rsid w:val="009852C7"/>
    <w:rsid w:val="00992BEE"/>
    <w:rsid w:val="0099603A"/>
    <w:rsid w:val="009A0347"/>
    <w:rsid w:val="009A0902"/>
    <w:rsid w:val="009B5BA3"/>
    <w:rsid w:val="009C06E9"/>
    <w:rsid w:val="009C134D"/>
    <w:rsid w:val="009C3DAD"/>
    <w:rsid w:val="009C40BB"/>
    <w:rsid w:val="009C7CEF"/>
    <w:rsid w:val="009D27B0"/>
    <w:rsid w:val="009E6275"/>
    <w:rsid w:val="009E68CE"/>
    <w:rsid w:val="00A13335"/>
    <w:rsid w:val="00A17123"/>
    <w:rsid w:val="00A311B4"/>
    <w:rsid w:val="00A346F9"/>
    <w:rsid w:val="00A46B35"/>
    <w:rsid w:val="00A52F32"/>
    <w:rsid w:val="00A534F5"/>
    <w:rsid w:val="00A70DC5"/>
    <w:rsid w:val="00A76384"/>
    <w:rsid w:val="00A80EAA"/>
    <w:rsid w:val="00A92CBA"/>
    <w:rsid w:val="00A93F82"/>
    <w:rsid w:val="00AA3700"/>
    <w:rsid w:val="00AB10FA"/>
    <w:rsid w:val="00AB331A"/>
    <w:rsid w:val="00AB3BB1"/>
    <w:rsid w:val="00AB44AE"/>
    <w:rsid w:val="00AC2C5F"/>
    <w:rsid w:val="00AC743A"/>
    <w:rsid w:val="00AD6834"/>
    <w:rsid w:val="00AE547C"/>
    <w:rsid w:val="00B003A6"/>
    <w:rsid w:val="00B05E29"/>
    <w:rsid w:val="00B07BD0"/>
    <w:rsid w:val="00B07DE7"/>
    <w:rsid w:val="00B149C9"/>
    <w:rsid w:val="00B2200F"/>
    <w:rsid w:val="00B41F49"/>
    <w:rsid w:val="00B41F9D"/>
    <w:rsid w:val="00B4516E"/>
    <w:rsid w:val="00B50164"/>
    <w:rsid w:val="00B504E7"/>
    <w:rsid w:val="00B52A01"/>
    <w:rsid w:val="00B54BA4"/>
    <w:rsid w:val="00B55CEA"/>
    <w:rsid w:val="00B63214"/>
    <w:rsid w:val="00B75DAF"/>
    <w:rsid w:val="00B77702"/>
    <w:rsid w:val="00B90675"/>
    <w:rsid w:val="00BA1178"/>
    <w:rsid w:val="00BA3209"/>
    <w:rsid w:val="00BB5C24"/>
    <w:rsid w:val="00BB75CD"/>
    <w:rsid w:val="00BC36F9"/>
    <w:rsid w:val="00BD0491"/>
    <w:rsid w:val="00BE1346"/>
    <w:rsid w:val="00BE55A8"/>
    <w:rsid w:val="00BE719C"/>
    <w:rsid w:val="00BE71EC"/>
    <w:rsid w:val="00BF23E7"/>
    <w:rsid w:val="00C0007E"/>
    <w:rsid w:val="00C01F47"/>
    <w:rsid w:val="00C208E6"/>
    <w:rsid w:val="00C25E9F"/>
    <w:rsid w:val="00C26DB3"/>
    <w:rsid w:val="00C2711A"/>
    <w:rsid w:val="00C411B3"/>
    <w:rsid w:val="00C6116C"/>
    <w:rsid w:val="00C648FF"/>
    <w:rsid w:val="00C66E0B"/>
    <w:rsid w:val="00C93959"/>
    <w:rsid w:val="00C93D6B"/>
    <w:rsid w:val="00CB0673"/>
    <w:rsid w:val="00CC0350"/>
    <w:rsid w:val="00CC26B3"/>
    <w:rsid w:val="00CC2CE6"/>
    <w:rsid w:val="00CC2F13"/>
    <w:rsid w:val="00CC5F1E"/>
    <w:rsid w:val="00CC6356"/>
    <w:rsid w:val="00CC690D"/>
    <w:rsid w:val="00CD7AEA"/>
    <w:rsid w:val="00D11036"/>
    <w:rsid w:val="00D33D24"/>
    <w:rsid w:val="00D51BA6"/>
    <w:rsid w:val="00D62959"/>
    <w:rsid w:val="00D67883"/>
    <w:rsid w:val="00D73235"/>
    <w:rsid w:val="00D80ADE"/>
    <w:rsid w:val="00D844CD"/>
    <w:rsid w:val="00D84CE9"/>
    <w:rsid w:val="00D86295"/>
    <w:rsid w:val="00D91693"/>
    <w:rsid w:val="00D93D81"/>
    <w:rsid w:val="00D952D5"/>
    <w:rsid w:val="00D97F9A"/>
    <w:rsid w:val="00DA1992"/>
    <w:rsid w:val="00DA77B0"/>
    <w:rsid w:val="00DD2CE3"/>
    <w:rsid w:val="00DE4508"/>
    <w:rsid w:val="00DF1340"/>
    <w:rsid w:val="00DF22B3"/>
    <w:rsid w:val="00E006FC"/>
    <w:rsid w:val="00E12762"/>
    <w:rsid w:val="00E27D31"/>
    <w:rsid w:val="00E37F77"/>
    <w:rsid w:val="00E40548"/>
    <w:rsid w:val="00E53F44"/>
    <w:rsid w:val="00E6398D"/>
    <w:rsid w:val="00E72F8A"/>
    <w:rsid w:val="00E843A9"/>
    <w:rsid w:val="00E84E8D"/>
    <w:rsid w:val="00E93346"/>
    <w:rsid w:val="00E95307"/>
    <w:rsid w:val="00EA0734"/>
    <w:rsid w:val="00EA2D6D"/>
    <w:rsid w:val="00EA542D"/>
    <w:rsid w:val="00EA7F8F"/>
    <w:rsid w:val="00EB2C7C"/>
    <w:rsid w:val="00ED45C4"/>
    <w:rsid w:val="00EE6A90"/>
    <w:rsid w:val="00EF2C0E"/>
    <w:rsid w:val="00EF504B"/>
    <w:rsid w:val="00F02EA9"/>
    <w:rsid w:val="00F125C6"/>
    <w:rsid w:val="00F46BDB"/>
    <w:rsid w:val="00F52389"/>
    <w:rsid w:val="00F561B1"/>
    <w:rsid w:val="00F63122"/>
    <w:rsid w:val="00F67616"/>
    <w:rsid w:val="00F8794B"/>
    <w:rsid w:val="00F913D1"/>
    <w:rsid w:val="00F91724"/>
    <w:rsid w:val="00FA43D0"/>
    <w:rsid w:val="00FD2F51"/>
    <w:rsid w:val="00FD360A"/>
    <w:rsid w:val="00FF4108"/>
    <w:rsid w:val="0A9CCA0F"/>
    <w:rsid w:val="1415A05E"/>
    <w:rsid w:val="15E4FD08"/>
    <w:rsid w:val="1B322DCC"/>
    <w:rsid w:val="24098FFF"/>
    <w:rsid w:val="2565DA9C"/>
    <w:rsid w:val="3612155C"/>
    <w:rsid w:val="381899FB"/>
    <w:rsid w:val="5920C0C1"/>
    <w:rsid w:val="6C4026BC"/>
    <w:rsid w:val="71317431"/>
    <w:rsid w:val="7D9E4267"/>
    <w:rsid w:val="7DE93F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3684600"/>
  <w15:chartTrackingRefBased/>
  <w15:docId w15:val="{E332BD5F-10C1-4497-8964-F6FD654527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253BC9"/>
    <w:pPr>
      <w:keepLines/>
      <w:spacing w:after="0" w:line="240" w:lineRule="auto"/>
    </w:pPr>
    <w:rPr>
      <w:rFonts w:asciiTheme="majorHAnsi" w:hAnsiTheme="majorHAnsi"/>
      <w:sz w:val="18"/>
      <w:szCs w:val="18"/>
      <w:lang w:val="de-DE"/>
    </w:rPr>
  </w:style>
  <w:style w:type="paragraph" w:styleId="Heading1">
    <w:name w:val="heading 1"/>
    <w:basedOn w:val="Normal"/>
    <w:next w:val="Normal"/>
    <w:link w:val="Heading1Char"/>
    <w:autoRedefine/>
    <w:uiPriority w:val="9"/>
    <w:rsid w:val="007B5E78"/>
    <w:pPr>
      <w:keepNext/>
      <w:spacing w:after="360"/>
      <w:outlineLvl w:val="0"/>
    </w:pPr>
    <w:rPr>
      <w:rFonts w:eastAsiaTheme="majorEastAsia" w:cs="Times New Roman"/>
      <w:b/>
      <w:bCs/>
      <w:kern w:val="32"/>
      <w:sz w:val="36"/>
      <w:szCs w:val="32"/>
      <w:lang w:bidi="en-US"/>
    </w:rPr>
  </w:style>
  <w:style w:type="paragraph" w:styleId="Heading2">
    <w:name w:val="heading 2"/>
    <w:basedOn w:val="Heading1"/>
    <w:next w:val="Normal"/>
    <w:link w:val="Heading2Char"/>
    <w:autoRedefine/>
    <w:uiPriority w:val="9"/>
    <w:unhideWhenUsed/>
    <w:rsid w:val="002418E5"/>
    <w:pPr>
      <w:numPr>
        <w:ilvl w:val="1"/>
      </w:numPr>
      <w:contextualSpacing/>
      <w:outlineLvl w:val="1"/>
    </w:pPr>
    <w:rPr>
      <w:bCs w:val="0"/>
      <w:iCs/>
      <w:szCs w:val="28"/>
    </w:rPr>
  </w:style>
  <w:style w:type="paragraph" w:styleId="Heading3">
    <w:name w:val="heading 3"/>
    <w:basedOn w:val="Heading2"/>
    <w:next w:val="Normal"/>
    <w:link w:val="Heading3Char"/>
    <w:autoRedefine/>
    <w:uiPriority w:val="9"/>
    <w:unhideWhenUsed/>
    <w:rsid w:val="002418E5"/>
    <w:pPr>
      <w:numPr>
        <w:ilvl w:val="2"/>
      </w:numPr>
      <w:outlineLvl w:val="2"/>
    </w:pPr>
    <w:rPr>
      <w:bCs/>
      <w:szCs w:val="26"/>
    </w:rPr>
  </w:style>
  <w:style w:type="paragraph" w:styleId="Heading4">
    <w:name w:val="heading 4"/>
    <w:basedOn w:val="Heading3"/>
    <w:next w:val="Normal"/>
    <w:link w:val="Heading4Char"/>
    <w:autoRedefine/>
    <w:uiPriority w:val="9"/>
    <w:unhideWhenUsed/>
    <w:rsid w:val="002418E5"/>
    <w:pPr>
      <w:numPr>
        <w:ilvl w:val="3"/>
      </w:numPr>
      <w:tabs>
        <w:tab w:val="left" w:pos="284"/>
      </w:tabs>
      <w:outlineLvl w:val="3"/>
    </w:pPr>
    <w:rPr>
      <w:bCs w:val="0"/>
      <w:szCs w:val="28"/>
    </w:rPr>
  </w:style>
  <w:style w:type="paragraph" w:styleId="Heading5">
    <w:name w:val="heading 5"/>
    <w:basedOn w:val="Heading4"/>
    <w:next w:val="Normal"/>
    <w:link w:val="Heading5Char"/>
    <w:autoRedefine/>
    <w:uiPriority w:val="9"/>
    <w:unhideWhenUsed/>
    <w:rsid w:val="002418E5"/>
    <w:pPr>
      <w:numPr>
        <w:ilvl w:val="4"/>
      </w:numPr>
      <w:outlineLvl w:val="4"/>
    </w:pPr>
    <w:rPr>
      <w:bCs/>
      <w:iCs w:val="0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B5E78"/>
    <w:rPr>
      <w:rFonts w:ascii="Arial" w:eastAsiaTheme="majorEastAsia" w:hAnsi="Arial" w:cs="Times New Roman"/>
      <w:b/>
      <w:bCs/>
      <w:kern w:val="32"/>
      <w:sz w:val="36"/>
      <w:szCs w:val="32"/>
      <w:lang w:val="de-DE" w:bidi="en-US"/>
    </w:rPr>
  </w:style>
  <w:style w:type="character" w:customStyle="1" w:styleId="Heading2Char">
    <w:name w:val="Heading 2 Char"/>
    <w:basedOn w:val="DefaultParagraphFont"/>
    <w:link w:val="Heading2"/>
    <w:uiPriority w:val="9"/>
    <w:rsid w:val="002418E5"/>
    <w:rPr>
      <w:rFonts w:ascii="Arial" w:eastAsiaTheme="majorEastAsia" w:hAnsi="Arial" w:cs="Times New Roman"/>
      <w:b/>
      <w:iCs/>
      <w:kern w:val="32"/>
      <w:szCs w:val="28"/>
      <w:lang w:val="de-DE" w:bidi="en-US"/>
    </w:rPr>
  </w:style>
  <w:style w:type="character" w:customStyle="1" w:styleId="Heading3Char">
    <w:name w:val="Heading 3 Char"/>
    <w:basedOn w:val="DefaultParagraphFont"/>
    <w:link w:val="Heading3"/>
    <w:uiPriority w:val="9"/>
    <w:rsid w:val="002418E5"/>
    <w:rPr>
      <w:rFonts w:ascii="Arial" w:eastAsiaTheme="majorEastAsia" w:hAnsi="Arial" w:cs="Times New Roman"/>
      <w:b/>
      <w:bCs/>
      <w:iCs/>
      <w:kern w:val="32"/>
      <w:szCs w:val="26"/>
      <w:lang w:val="de-DE" w:bidi="en-US"/>
    </w:rPr>
  </w:style>
  <w:style w:type="character" w:customStyle="1" w:styleId="Heading4Char">
    <w:name w:val="Heading 4 Char"/>
    <w:basedOn w:val="DefaultParagraphFont"/>
    <w:link w:val="Heading4"/>
    <w:uiPriority w:val="9"/>
    <w:rsid w:val="002418E5"/>
    <w:rPr>
      <w:rFonts w:ascii="Arial" w:eastAsiaTheme="majorEastAsia" w:hAnsi="Arial" w:cs="Times New Roman"/>
      <w:b/>
      <w:iCs/>
      <w:kern w:val="32"/>
      <w:szCs w:val="28"/>
      <w:lang w:val="de-DE" w:bidi="en-US"/>
    </w:rPr>
  </w:style>
  <w:style w:type="character" w:customStyle="1" w:styleId="Heading5Char">
    <w:name w:val="Heading 5 Char"/>
    <w:basedOn w:val="DefaultParagraphFont"/>
    <w:link w:val="Heading5"/>
    <w:uiPriority w:val="9"/>
    <w:rsid w:val="002418E5"/>
    <w:rPr>
      <w:rFonts w:ascii="Arial" w:eastAsiaTheme="majorEastAsia" w:hAnsi="Arial" w:cs="Times New Roman"/>
      <w:b/>
      <w:bCs/>
      <w:kern w:val="32"/>
      <w:szCs w:val="26"/>
      <w:lang w:val="de-DE" w:bidi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E4CD7"/>
    <w:rPr>
      <w:rFonts w:ascii="Segoe UI" w:hAnsi="Segoe UI" w:cs="Segoe UI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E4CD7"/>
    <w:rPr>
      <w:rFonts w:ascii="Segoe UI" w:hAnsi="Segoe UI" w:cs="Segoe UI"/>
      <w:sz w:val="18"/>
      <w:szCs w:val="18"/>
      <w:lang w:val="de-DE"/>
    </w:rPr>
  </w:style>
  <w:style w:type="paragraph" w:customStyle="1" w:styleId="04-Boilerplate">
    <w:name w:val="04-Boilerplate"/>
    <w:basedOn w:val="Normal"/>
    <w:qFormat/>
    <w:rsid w:val="00010662"/>
    <w:pPr>
      <w:tabs>
        <w:tab w:val="left" w:pos="1985"/>
      </w:tabs>
      <w:spacing w:after="120" w:line="288" w:lineRule="auto"/>
      <w:ind w:right="1985"/>
      <w:contextualSpacing/>
    </w:pPr>
    <w:rPr>
      <w:rFonts w:eastAsia="Calibri" w:cs="Times New Roman"/>
      <w:sz w:val="14"/>
      <w:szCs w:val="14"/>
      <w:lang w:eastAsia="de-DE"/>
    </w:rPr>
  </w:style>
  <w:style w:type="character" w:styleId="CommentReference">
    <w:name w:val="annotation reference"/>
    <w:basedOn w:val="DefaultParagraphFont"/>
    <w:uiPriority w:val="99"/>
    <w:semiHidden/>
    <w:unhideWhenUsed/>
    <w:rsid w:val="006E4CD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E4CD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E4CD7"/>
    <w:rPr>
      <w:rFonts w:ascii="Arial" w:hAnsi="Arial"/>
      <w:sz w:val="20"/>
      <w:szCs w:val="20"/>
      <w:lang w:val="de-D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E4CD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E4CD7"/>
    <w:rPr>
      <w:rFonts w:ascii="Arial" w:hAnsi="Arial"/>
      <w:b/>
      <w:bCs/>
      <w:sz w:val="20"/>
      <w:szCs w:val="20"/>
      <w:lang w:val="de-DE"/>
    </w:rPr>
  </w:style>
  <w:style w:type="paragraph" w:styleId="Footer">
    <w:name w:val="footer"/>
    <w:basedOn w:val="Normal"/>
    <w:link w:val="FooterChar"/>
    <w:uiPriority w:val="99"/>
    <w:unhideWhenUsed/>
    <w:rsid w:val="00796CCB"/>
    <w:pPr>
      <w:tabs>
        <w:tab w:val="center" w:pos="4536"/>
        <w:tab w:val="right" w:pos="8280"/>
        <w:tab w:val="right" w:pos="9072"/>
      </w:tabs>
      <w:ind w:right="71"/>
      <w:jc w:val="right"/>
    </w:pPr>
    <w:rPr>
      <w:noProof/>
      <w:sz w:val="20"/>
      <w:szCs w:val="20"/>
    </w:rPr>
  </w:style>
  <w:style w:type="character" w:customStyle="1" w:styleId="FooterChar">
    <w:name w:val="Footer Char"/>
    <w:basedOn w:val="DefaultParagraphFont"/>
    <w:link w:val="Footer"/>
    <w:uiPriority w:val="99"/>
    <w:rsid w:val="00796CCB"/>
    <w:rPr>
      <w:rFonts w:asciiTheme="majorHAnsi" w:hAnsiTheme="majorHAnsi"/>
      <w:noProof/>
      <w:sz w:val="20"/>
      <w:szCs w:val="20"/>
      <w:lang w:val="de-DE"/>
    </w:rPr>
  </w:style>
  <w:style w:type="paragraph" w:customStyle="1" w:styleId="08-Footer">
    <w:name w:val="08-Footer"/>
    <w:basedOn w:val="Footer"/>
    <w:qFormat/>
    <w:rsid w:val="00222AA8"/>
    <w:pPr>
      <w:shd w:val="solid" w:color="FFFFFF" w:fill="auto"/>
      <w:tabs>
        <w:tab w:val="clear" w:pos="9072"/>
        <w:tab w:val="right" w:pos="9639"/>
      </w:tabs>
      <w:spacing w:line="220" w:lineRule="exact"/>
    </w:pPr>
    <w:rPr>
      <w:rFonts w:ascii="Aumovio Office BETA" w:eastAsia="Calibri" w:hAnsi="Aumovio Office BETA" w:cs="Times New Roman"/>
      <w:bCs/>
      <w:sz w:val="18"/>
      <w:szCs w:val="24"/>
      <w:lang w:eastAsia="de-DE"/>
    </w:rPr>
  </w:style>
  <w:style w:type="paragraph" w:styleId="Header">
    <w:name w:val="header"/>
    <w:basedOn w:val="Normal"/>
    <w:link w:val="HeaderChar"/>
    <w:uiPriority w:val="99"/>
    <w:unhideWhenUsed/>
    <w:qFormat/>
    <w:rsid w:val="00331853"/>
    <w:rPr>
      <w:rFonts w:cs="Times New Roman (Textkörper CS)"/>
      <w:caps/>
      <w:sz w:val="40"/>
      <w:szCs w:val="40"/>
      <w:lang w:val="en-GB" w:eastAsia="en-GB"/>
    </w:rPr>
  </w:style>
  <w:style w:type="character" w:customStyle="1" w:styleId="HeaderChar">
    <w:name w:val="Header Char"/>
    <w:basedOn w:val="DefaultParagraphFont"/>
    <w:link w:val="Header"/>
    <w:uiPriority w:val="99"/>
    <w:rsid w:val="00331853"/>
    <w:rPr>
      <w:rFonts w:asciiTheme="majorHAnsi" w:hAnsiTheme="majorHAnsi" w:cs="Times New Roman (Textkörper CS)"/>
      <w:caps/>
      <w:sz w:val="40"/>
      <w:szCs w:val="40"/>
      <w:lang w:val="en-GB" w:eastAsia="en-GB"/>
    </w:rPr>
  </w:style>
  <w:style w:type="paragraph" w:customStyle="1" w:styleId="08-SubheadContact">
    <w:name w:val="08-Subhead Contact"/>
    <w:basedOn w:val="Normal"/>
    <w:next w:val="Normal"/>
    <w:qFormat/>
    <w:rsid w:val="009C40BB"/>
    <w:pPr>
      <w:spacing w:before="480"/>
      <w:contextualSpacing/>
    </w:pPr>
    <w:rPr>
      <w:rFonts w:eastAsia="Calibri" w:cs="Times New Roman"/>
      <w:b/>
      <w:szCs w:val="24"/>
      <w:lang w:eastAsia="de-DE"/>
    </w:rPr>
  </w:style>
  <w:style w:type="paragraph" w:styleId="ListParagraph">
    <w:name w:val="List Paragraph"/>
    <w:basedOn w:val="Normal"/>
    <w:uiPriority w:val="34"/>
    <w:rsid w:val="006E4CD7"/>
    <w:pPr>
      <w:ind w:left="720"/>
      <w:contextualSpacing/>
    </w:pPr>
    <w:rPr>
      <w:rFonts w:eastAsia="Calibri" w:cs="Times New Roman"/>
      <w:szCs w:val="24"/>
      <w:lang w:eastAsia="de-DE"/>
    </w:rPr>
  </w:style>
  <w:style w:type="paragraph" w:customStyle="1" w:styleId="03-Introtext">
    <w:name w:val="03-Introtext"/>
    <w:next w:val="03-Subhead"/>
    <w:rsid w:val="00BA3209"/>
    <w:pPr>
      <w:keepLines/>
      <w:adjustRightInd w:val="0"/>
      <w:snapToGrid w:val="0"/>
      <w:spacing w:line="288" w:lineRule="auto"/>
      <w:ind w:right="1985"/>
      <w:contextualSpacing/>
    </w:pPr>
    <w:rPr>
      <w:rFonts w:asciiTheme="majorHAnsi" w:eastAsia="Calibri" w:hAnsiTheme="majorHAnsi" w:cs="Times New Roman"/>
      <w:noProof/>
      <w:kern w:val="32"/>
      <w:sz w:val="20"/>
      <w:szCs w:val="20"/>
      <w:lang w:val="de-DE" w:eastAsia="de-DE" w:bidi="en-US"/>
    </w:rPr>
  </w:style>
  <w:style w:type="paragraph" w:customStyle="1" w:styleId="12-Title">
    <w:name w:val="12-Title"/>
    <w:basedOn w:val="Header"/>
    <w:qFormat/>
    <w:rsid w:val="006E4CD7"/>
    <w:pPr>
      <w:jc w:val="right"/>
    </w:pPr>
    <w:rPr>
      <w:rFonts w:eastAsia="Calibri" w:cs="Times New Roman"/>
      <w:sz w:val="36"/>
      <w:szCs w:val="24"/>
      <w:lang w:eastAsia="de-DE"/>
    </w:rPr>
  </w:style>
  <w:style w:type="paragraph" w:styleId="NoSpacing">
    <w:name w:val="No Spacing"/>
    <w:uiPriority w:val="1"/>
    <w:qFormat/>
    <w:rsid w:val="00926E02"/>
    <w:pPr>
      <w:keepLines/>
      <w:spacing w:after="0" w:line="240" w:lineRule="auto"/>
    </w:pPr>
    <w:rPr>
      <w:rFonts w:asciiTheme="majorHAnsi" w:hAnsiTheme="majorHAnsi"/>
      <w:sz w:val="18"/>
      <w:szCs w:val="18"/>
      <w:lang w:val="de-DE"/>
    </w:rPr>
  </w:style>
  <w:style w:type="paragraph" w:customStyle="1" w:styleId="01-Headline">
    <w:name w:val="01-Headline"/>
    <w:next w:val="03-Introtext"/>
    <w:qFormat/>
    <w:rsid w:val="00514C68"/>
    <w:pPr>
      <w:tabs>
        <w:tab w:val="left" w:pos="7369"/>
      </w:tabs>
      <w:spacing w:after="300" w:line="288" w:lineRule="auto"/>
      <w:ind w:right="1985"/>
    </w:pPr>
    <w:rPr>
      <w:rFonts w:asciiTheme="majorHAnsi" w:eastAsia="Calibri" w:hAnsiTheme="majorHAnsi" w:cs="Times New Roman"/>
      <w:b/>
      <w:bCs/>
      <w:noProof/>
      <w:kern w:val="32"/>
      <w:sz w:val="32"/>
      <w:szCs w:val="32"/>
      <w:lang w:val="de-DE" w:eastAsia="de-DE" w:bidi="en-US"/>
    </w:rPr>
  </w:style>
  <w:style w:type="paragraph" w:customStyle="1" w:styleId="02-Bullet">
    <w:name w:val="02-Bullet"/>
    <w:qFormat/>
    <w:rsid w:val="00306A56"/>
    <w:pPr>
      <w:numPr>
        <w:numId w:val="7"/>
      </w:numPr>
      <w:tabs>
        <w:tab w:val="left" w:pos="7369"/>
      </w:tabs>
      <w:spacing w:after="0"/>
      <w:ind w:left="284" w:right="1982" w:hanging="284"/>
    </w:pPr>
    <w:rPr>
      <w:rFonts w:asciiTheme="majorHAnsi" w:eastAsia="Calibri" w:hAnsiTheme="majorHAnsi" w:cs="Times New Roman"/>
      <w:bCs/>
      <w:sz w:val="18"/>
      <w:szCs w:val="18"/>
      <w:lang w:val="de-DE" w:eastAsia="de-DE"/>
    </w:rPr>
  </w:style>
  <w:style w:type="paragraph" w:customStyle="1" w:styleId="03-Subhead">
    <w:name w:val="03-Subhead"/>
    <w:next w:val="11-Text"/>
    <w:qFormat/>
    <w:rsid w:val="0058394E"/>
    <w:pPr>
      <w:keepNext/>
      <w:spacing w:before="300" w:after="120" w:line="240" w:lineRule="auto"/>
      <w:ind w:right="1982"/>
    </w:pPr>
    <w:rPr>
      <w:rFonts w:asciiTheme="majorHAnsi" w:eastAsia="Calibri" w:hAnsiTheme="majorHAnsi" w:cs="Times New Roman"/>
      <w:b/>
      <w:sz w:val="18"/>
      <w:szCs w:val="18"/>
      <w:lang w:val="de-DE" w:eastAsia="de-DE"/>
    </w:rPr>
  </w:style>
  <w:style w:type="paragraph" w:customStyle="1" w:styleId="06-Contact">
    <w:name w:val="06-Contact"/>
    <w:basedOn w:val="03-Introtext"/>
    <w:qFormat/>
    <w:rsid w:val="00E40548"/>
    <w:pPr>
      <w:tabs>
        <w:tab w:val="left" w:pos="3402"/>
      </w:tabs>
      <w:spacing w:line="240" w:lineRule="auto"/>
    </w:pPr>
  </w:style>
  <w:style w:type="table" w:styleId="TableGrid">
    <w:name w:val="Table Grid"/>
    <w:basedOn w:val="TableNormal"/>
    <w:uiPriority w:val="39"/>
    <w:rsid w:val="005F04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B4516E"/>
    <w:pPr>
      <w:keepLines w:val="0"/>
      <w:spacing w:before="100" w:beforeAutospacing="1" w:after="100" w:afterAutospacing="1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paragraph" w:customStyle="1" w:styleId="09-Contact-Line">
    <w:name w:val="09-Contact-Line"/>
    <w:qFormat/>
    <w:rsid w:val="00DF1340"/>
    <w:pPr>
      <w:spacing w:after="0" w:line="288" w:lineRule="auto"/>
    </w:pPr>
    <w:rPr>
      <w:rFonts w:asciiTheme="majorHAnsi" w:eastAsia="Times New Roman" w:hAnsiTheme="majorHAnsi" w:cs="Times New Roman"/>
      <w:color w:val="000000"/>
      <w:sz w:val="14"/>
      <w:szCs w:val="14"/>
      <w:lang w:val="de-DE" w:eastAsia="de-DE"/>
    </w:rPr>
  </w:style>
  <w:style w:type="character" w:styleId="Hyperlink">
    <w:name w:val="Hyperlink"/>
    <w:basedOn w:val="DefaultParagraphFont"/>
    <w:uiPriority w:val="99"/>
    <w:unhideWhenUsed/>
    <w:rsid w:val="009C40BB"/>
    <w:rPr>
      <w:color w:val="4827AF" w:themeColor="hyperlink"/>
      <w:u w:val="single"/>
    </w:rPr>
  </w:style>
  <w:style w:type="character" w:customStyle="1" w:styleId="NichtaufgelsteErwhnung1">
    <w:name w:val="Nicht aufgelöste Erwähnung1"/>
    <w:basedOn w:val="DefaultParagraphFont"/>
    <w:uiPriority w:val="99"/>
    <w:semiHidden/>
    <w:unhideWhenUsed/>
    <w:rsid w:val="009C40BB"/>
    <w:rPr>
      <w:color w:val="808080"/>
      <w:shd w:val="clear" w:color="auto" w:fill="E6E6E6"/>
    </w:rPr>
  </w:style>
  <w:style w:type="character" w:customStyle="1" w:styleId="NichtaufgelsteErwhnung2">
    <w:name w:val="Nicht aufgelöste Erwähnung2"/>
    <w:basedOn w:val="DefaultParagraphFont"/>
    <w:uiPriority w:val="99"/>
    <w:semiHidden/>
    <w:unhideWhenUsed/>
    <w:rsid w:val="00E40548"/>
    <w:rPr>
      <w:color w:val="605E5C"/>
      <w:shd w:val="clear" w:color="auto" w:fill="E1DFDD"/>
    </w:rPr>
  </w:style>
  <w:style w:type="paragraph" w:customStyle="1" w:styleId="07-Images">
    <w:name w:val="07-Images"/>
    <w:basedOn w:val="03-Introtext"/>
    <w:qFormat/>
    <w:rsid w:val="006033B1"/>
    <w:pPr>
      <w:spacing w:after="60" w:line="240" w:lineRule="auto"/>
      <w:ind w:right="-62"/>
    </w:pPr>
    <w:rPr>
      <w:sz w:val="14"/>
      <w:szCs w:val="14"/>
    </w:rPr>
  </w:style>
  <w:style w:type="paragraph" w:customStyle="1" w:styleId="10-FrameContents">
    <w:name w:val="10-Frame Contents"/>
    <w:basedOn w:val="Normal"/>
    <w:qFormat/>
    <w:rsid w:val="00854FB2"/>
    <w:pPr>
      <w:tabs>
        <w:tab w:val="right" w:pos="9639"/>
      </w:tabs>
    </w:pPr>
    <w:rPr>
      <w:rFonts w:cs="Times New Roman"/>
      <w:bCs/>
      <w:color w:val="000000" w:themeColor="text1"/>
      <w:sz w:val="12"/>
      <w:szCs w:val="12"/>
      <w:lang w:val="en-GB" w:eastAsia="de-DE"/>
    </w:rPr>
  </w:style>
  <w:style w:type="paragraph" w:customStyle="1" w:styleId="00-EventOptional">
    <w:name w:val="00-Event Optional"/>
    <w:basedOn w:val="01-Headline"/>
    <w:qFormat/>
    <w:rsid w:val="00BF23E7"/>
    <w:pPr>
      <w:ind w:right="2268"/>
    </w:pPr>
    <w:rPr>
      <w:b w:val="0"/>
      <w:bCs w:val="0"/>
      <w:sz w:val="18"/>
      <w:szCs w:val="18"/>
    </w:rPr>
  </w:style>
  <w:style w:type="paragraph" w:customStyle="1" w:styleId="06-ContactPress">
    <w:name w:val="06-Contact #Press"/>
    <w:rsid w:val="00840836"/>
    <w:pPr>
      <w:keepLines/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Arial" w:eastAsia="Arial Unicode MS" w:hAnsi="Arial" w:cs="Arial Unicode MS"/>
      <w:color w:val="000000"/>
      <w:u w:color="000000"/>
      <w:bdr w:val="nil"/>
      <w:lang w:eastAsia="de-DE"/>
    </w:rPr>
  </w:style>
  <w:style w:type="character" w:styleId="UnresolvedMention">
    <w:name w:val="Unresolved Mention"/>
    <w:basedOn w:val="DefaultParagraphFont"/>
    <w:uiPriority w:val="99"/>
    <w:semiHidden/>
    <w:unhideWhenUsed/>
    <w:rsid w:val="00874EF9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FD360A"/>
    <w:rPr>
      <w:color w:val="4827AF" w:themeColor="followedHyperlink"/>
      <w:u w:val="single"/>
    </w:rPr>
  </w:style>
  <w:style w:type="paragraph" w:customStyle="1" w:styleId="EinfAbs">
    <w:name w:val="[Einf. Abs.]"/>
    <w:basedOn w:val="Normal"/>
    <w:uiPriority w:val="99"/>
    <w:rsid w:val="00331853"/>
    <w:pPr>
      <w:keepLines w:val="0"/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customStyle="1" w:styleId="10-Tabletext">
    <w:name w:val="10-Table text"/>
    <w:qFormat/>
    <w:rsid w:val="00710E71"/>
    <w:rPr>
      <w:rFonts w:asciiTheme="majorHAnsi" w:hAnsiTheme="majorHAnsi"/>
      <w:sz w:val="18"/>
      <w:szCs w:val="18"/>
      <w:lang w:val="de-DE"/>
    </w:rPr>
  </w:style>
  <w:style w:type="paragraph" w:customStyle="1" w:styleId="11-Text">
    <w:name w:val="11-Text"/>
    <w:basedOn w:val="03-Subhead"/>
    <w:qFormat/>
    <w:rsid w:val="0058394E"/>
    <w:pPr>
      <w:keepNext w:val="0"/>
      <w:keepLines/>
      <w:adjustRightInd w:val="0"/>
      <w:snapToGrid w:val="0"/>
      <w:spacing w:before="0" w:line="288" w:lineRule="auto"/>
    </w:pPr>
    <w:rPr>
      <w:b w:val="0"/>
    </w:rPr>
  </w:style>
  <w:style w:type="character" w:styleId="Strong">
    <w:name w:val="Strong"/>
    <w:basedOn w:val="DefaultParagraphFont"/>
    <w:uiPriority w:val="22"/>
    <w:qFormat/>
    <w:rsid w:val="00175A9D"/>
    <w:rPr>
      <w:b/>
      <w:bCs/>
    </w:rPr>
  </w:style>
  <w:style w:type="paragraph" w:customStyle="1" w:styleId="11-Contact-Line">
    <w:name w:val="11-Contact-Line"/>
    <w:basedOn w:val="08-SubheadContact"/>
    <w:rsid w:val="009E68CE"/>
    <w:pPr>
      <w:spacing w:before="0"/>
    </w:pPr>
    <w:rPr>
      <w:rFonts w:ascii="Arial" w:hAnsi="Arial"/>
      <w:sz w:val="22"/>
    </w:rPr>
  </w:style>
  <w:style w:type="character" w:customStyle="1" w:styleId="normaltextrun">
    <w:name w:val="normaltextrun"/>
    <w:basedOn w:val="DefaultParagraphFont"/>
    <w:rsid w:val="0089538A"/>
  </w:style>
  <w:style w:type="character" w:customStyle="1" w:styleId="eop">
    <w:name w:val="eop"/>
    <w:basedOn w:val="DefaultParagraphFont"/>
    <w:rsid w:val="0089538A"/>
  </w:style>
  <w:style w:type="paragraph" w:customStyle="1" w:styleId="paragraph">
    <w:name w:val="paragraph"/>
    <w:basedOn w:val="Normal"/>
    <w:rsid w:val="004307BF"/>
    <w:pPr>
      <w:keepLines w:val="0"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40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0992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163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12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563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5488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40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491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875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114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customXml" Target="../customXml/item2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footer" Target="footer3.xml"/><Relationship Id="rId2" Type="http://schemas.openxmlformats.org/officeDocument/2006/relationships/customXml" Target="../customXml/item1.xml"/><Relationship Id="rId16" Type="http://schemas.openxmlformats.org/officeDocument/2006/relationships/header" Target="header2.xml"/><Relationship Id="rId1" Type="http://schemas.microsoft.com/office/2006/relationships/keyMapCustomizations" Target="customizations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4.xml"/><Relationship Id="rId15" Type="http://schemas.openxmlformats.org/officeDocument/2006/relationships/footer" Target="footer2.xml"/><Relationship Id="rId10" Type="http://schemas.openxmlformats.org/officeDocument/2006/relationships/footnotes" Target="footnotes.xml"/><Relationship Id="rId19" Type="http://schemas.openxmlformats.org/officeDocument/2006/relationships/theme" Target="theme/theme1.xml"/><Relationship Id="rId4" Type="http://schemas.openxmlformats.org/officeDocument/2006/relationships/customXml" Target="../customXml/item3.xml"/><Relationship Id="rId9" Type="http://schemas.openxmlformats.org/officeDocument/2006/relationships/webSettings" Target="webSetting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emf"/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theme/theme1.xml><?xml version="1.0" encoding="utf-8"?>
<a:theme xmlns:a="http://schemas.openxmlformats.org/drawingml/2006/main" name="Office Theme">
  <a:themeElements>
    <a:clrScheme name="AUMOVIO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FF4108"/>
      </a:accent1>
      <a:accent2>
        <a:srgbClr val="FFB6A0"/>
      </a:accent2>
      <a:accent3>
        <a:srgbClr val="4827AE"/>
      </a:accent3>
      <a:accent4>
        <a:srgbClr val="A08AE5"/>
      </a:accent4>
      <a:accent5>
        <a:srgbClr val="18A8E6"/>
      </a:accent5>
      <a:accent6>
        <a:srgbClr val="A3DDF4"/>
      </a:accent6>
      <a:hlink>
        <a:srgbClr val="4827AF"/>
      </a:hlink>
      <a:folHlink>
        <a:srgbClr val="4827AF"/>
      </a:folHlink>
    </a:clrScheme>
    <a:fontScheme name="AUMOVIO">
      <a:majorFont>
        <a:latin typeface="Aumovio Office BETA"/>
        <a:ea typeface=""/>
        <a:cs typeface=""/>
      </a:majorFont>
      <a:minorFont>
        <a:latin typeface="Aumovio Office BET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742472d-6152-4b65-adaf-66c938917420">
      <Terms xmlns="http://schemas.microsoft.com/office/infopath/2007/PartnerControls"/>
    </lcf76f155ced4ddcb4097134ff3c332f>
    <TaxCatchAll xmlns="abbc281b-68fa-4ade-903d-cab13e848906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190D90D4B07D24C916DCF57B3B089E1" ma:contentTypeVersion="16" ma:contentTypeDescription="Create a new document." ma:contentTypeScope="" ma:versionID="216b27dc8bdf07d99a76806197d4ec1d">
  <xsd:schema xmlns:xsd="http://www.w3.org/2001/XMLSchema" xmlns:xs="http://www.w3.org/2001/XMLSchema" xmlns:p="http://schemas.microsoft.com/office/2006/metadata/properties" xmlns:ns2="2742472d-6152-4b65-adaf-66c938917420" xmlns:ns3="abbc281b-68fa-4ade-903d-cab13e848906" targetNamespace="http://schemas.microsoft.com/office/2006/metadata/properties" ma:root="true" ma:fieldsID="674c4b7fd60cccc346bf4f2e1d217f58" ns2:_="" ns3:_="">
    <xsd:import namespace="2742472d-6152-4b65-adaf-66c938917420"/>
    <xsd:import namespace="abbc281b-68fa-4ade-903d-cab13e84890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LengthInSeconds" minOccurs="0"/>
                <xsd:element ref="ns2:MediaServiceLocation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742472d-6152-4b65-adaf-66c93891742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feda2b84-7b9c-4109-bb73-211c9f8484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bbc281b-68fa-4ade-903d-cab13e848906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3309fbdd-bb25-4ab9-b676-469ddd2b44c7}" ma:internalName="TaxCatchAll" ma:showField="CatchAllData" ma:web="abbc281b-68fa-4ade-903d-cab13e84890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F16ED6C-F8E2-45FB-91A4-B39705F3342D}">
  <ds:schemaRefs>
    <ds:schemaRef ds:uri="http://schemas.microsoft.com/office/2006/metadata/properties"/>
    <ds:schemaRef ds:uri="http://schemas.microsoft.com/office/infopath/2007/PartnerControls"/>
    <ds:schemaRef ds:uri="2742472d-6152-4b65-adaf-66c938917420"/>
    <ds:schemaRef ds:uri="abbc281b-68fa-4ade-903d-cab13e848906"/>
  </ds:schemaRefs>
</ds:datastoreItem>
</file>

<file path=customXml/itemProps2.xml><?xml version="1.0" encoding="utf-8"?>
<ds:datastoreItem xmlns:ds="http://schemas.openxmlformats.org/officeDocument/2006/customXml" ds:itemID="{66B72410-2950-4684-B42E-37339E977F75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C2A6317-0EB0-44CE-8850-498FF12A7A1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742472d-6152-4b65-adaf-66c938917420"/>
    <ds:schemaRef ds:uri="abbc281b-68fa-4ade-903d-cab13e84890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26A5FE4E-1BC2-40BC-B1EF-09C452519ED4}">
  <ds:schemaRefs>
    <ds:schemaRef ds:uri="http://schemas.microsoft.com/sharepoint/v3/contenttype/forms"/>
  </ds:schemaRefs>
</ds:datastoreItem>
</file>

<file path=docMetadata/LabelInfo.xml><?xml version="1.0" encoding="utf-8"?>
<clbl:labelList xmlns:clbl="http://schemas.microsoft.com/office/2020/mipLabelMetadata">
  <clbl:label id="{6006a9c5-d130-408c-bc8e-3b5ecdb17aa0}" enabled="1" method="Standard" siteId="{8d4b558f-7b2e-40ba-ad1f-e04d79e6265a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225</Words>
  <Characters>1287</Characters>
  <Application>Microsoft Office Word</Application>
  <DocSecurity>4</DocSecurity>
  <Lines>10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Pigge, Enno</dc:creator>
  <cp:keywords/>
  <dc:description/>
  <cp:lastModifiedBy>Tzudnowski, Ilona</cp:lastModifiedBy>
  <cp:revision>17</cp:revision>
  <cp:lastPrinted>2025-07-21T17:35:00Z</cp:lastPrinted>
  <dcterms:created xsi:type="dcterms:W3CDTF">2025-09-05T18:12:00Z</dcterms:created>
  <dcterms:modified xsi:type="dcterms:W3CDTF">2025-09-05T09:41:00Z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0x010100B190D90D4B07D24C916DCF57B3B089E1</vt:lpwstr>
  </property>
  <property fmtid="{D5CDD505-2E9C-101B-9397-08002B2CF9AE}" pid="3" name="xd_Signature">
    <vt:bool>false</vt:bool>
  </property>
  <property fmtid="{D5CDD505-2E9C-101B-9397-08002B2CF9AE}" pid="4" name="xd_ProgID">
    <vt:lpwstr/>
  </property>
  <property fmtid="{D5CDD505-2E9C-101B-9397-08002B2CF9AE}" pid="5" name="TemplateUrl">
    <vt:lpwstr/>
  </property>
  <property fmtid="{D5CDD505-2E9C-101B-9397-08002B2CF9AE}" pid="6" name="ComplianceAssetId">
    <vt:lpwstr/>
  </property>
  <property fmtid="{D5CDD505-2E9C-101B-9397-08002B2CF9AE}" pid="7" name="Order">
    <vt:r8>4493200</vt:r8>
  </property>
  <property fmtid="{D5CDD505-2E9C-101B-9397-08002B2CF9AE}" pid="8" name="_ExtendedDescription">
    <vt:lpwstr/>
  </property>
  <property fmtid="{D5CDD505-2E9C-101B-9397-08002B2CF9AE}" pid="9" name="TriggerFlowInfo">
    <vt:lpwstr/>
  </property>
  <property fmtid="{D5CDD505-2E9C-101B-9397-08002B2CF9AE}" pid="10" name="MSIP_Label_6006a9c5-d130-408c-bc8e-3b5ecdb17aa0_Enabled">
    <vt:lpwstr>true</vt:lpwstr>
  </property>
  <property fmtid="{D5CDD505-2E9C-101B-9397-08002B2CF9AE}" pid="11" name="MSIP_Label_6006a9c5-d130-408c-bc8e-3b5ecdb17aa0_SetDate">
    <vt:lpwstr>2022-08-25T11:07:47Z</vt:lpwstr>
  </property>
  <property fmtid="{D5CDD505-2E9C-101B-9397-08002B2CF9AE}" pid="12" name="MSIP_Label_6006a9c5-d130-408c-bc8e-3b5ecdb17aa0_Method">
    <vt:lpwstr>Standard</vt:lpwstr>
  </property>
  <property fmtid="{D5CDD505-2E9C-101B-9397-08002B2CF9AE}" pid="13" name="MSIP_Label_6006a9c5-d130-408c-bc8e-3b5ecdb17aa0_Name">
    <vt:lpwstr>Recipients Have Full Control​</vt:lpwstr>
  </property>
  <property fmtid="{D5CDD505-2E9C-101B-9397-08002B2CF9AE}" pid="14" name="MSIP_Label_6006a9c5-d130-408c-bc8e-3b5ecdb17aa0_SiteId">
    <vt:lpwstr>8d4b558f-7b2e-40ba-ad1f-e04d79e6265a</vt:lpwstr>
  </property>
  <property fmtid="{D5CDD505-2E9C-101B-9397-08002B2CF9AE}" pid="15" name="MSIP_Label_6006a9c5-d130-408c-bc8e-3b5ecdb17aa0_ActionId">
    <vt:lpwstr>762f11e5-78ef-4a50-b65f-c39c1c7f841b</vt:lpwstr>
  </property>
  <property fmtid="{D5CDD505-2E9C-101B-9397-08002B2CF9AE}" pid="16" name="MSIP_Label_6006a9c5-d130-408c-bc8e-3b5ecdb17aa0_ContentBits">
    <vt:lpwstr>2</vt:lpwstr>
  </property>
  <property fmtid="{D5CDD505-2E9C-101B-9397-08002B2CF9AE}" pid="17" name="MediaServiceImageTags">
    <vt:lpwstr/>
  </property>
  <property fmtid="{D5CDD505-2E9C-101B-9397-08002B2CF9AE}" pid="18" name="ClassificationContentMarkingFooterShapeIds">
    <vt:lpwstr>2e26e7b3,28a5c338,4a87ca89</vt:lpwstr>
  </property>
  <property fmtid="{D5CDD505-2E9C-101B-9397-08002B2CF9AE}" pid="19" name="ClassificationContentMarkingFooterFontProps">
    <vt:lpwstr>#000000,10,Calibri</vt:lpwstr>
  </property>
  <property fmtid="{D5CDD505-2E9C-101B-9397-08002B2CF9AE}" pid="20" name="ClassificationContentMarkingFooterText">
    <vt:lpwstr>Confidential - Not for Public Consumption or Distribution</vt:lpwstr>
  </property>
  <property fmtid="{D5CDD505-2E9C-101B-9397-08002B2CF9AE}" pid="21" name="MSIP_Label_8e19d756-792e-42a1-bcad-4cb9051ddd2d_Enabled">
    <vt:lpwstr>true</vt:lpwstr>
  </property>
  <property fmtid="{D5CDD505-2E9C-101B-9397-08002B2CF9AE}" pid="22" name="MSIP_Label_8e19d756-792e-42a1-bcad-4cb9051ddd2d_SetDate">
    <vt:lpwstr>2025-06-13T13:18:40Z</vt:lpwstr>
  </property>
  <property fmtid="{D5CDD505-2E9C-101B-9397-08002B2CF9AE}" pid="23" name="MSIP_Label_8e19d756-792e-42a1-bcad-4cb9051ddd2d_Method">
    <vt:lpwstr>Standard</vt:lpwstr>
  </property>
  <property fmtid="{D5CDD505-2E9C-101B-9397-08002B2CF9AE}" pid="24" name="MSIP_Label_8e19d756-792e-42a1-bcad-4cb9051ddd2d_Name">
    <vt:lpwstr>Confidential</vt:lpwstr>
  </property>
  <property fmtid="{D5CDD505-2E9C-101B-9397-08002B2CF9AE}" pid="25" name="MSIP_Label_8e19d756-792e-42a1-bcad-4cb9051ddd2d_SiteId">
    <vt:lpwstr>41eb501a-f671-4ce0-a5bf-b64168c3705f</vt:lpwstr>
  </property>
  <property fmtid="{D5CDD505-2E9C-101B-9397-08002B2CF9AE}" pid="26" name="MSIP_Label_8e19d756-792e-42a1-bcad-4cb9051ddd2d_ActionId">
    <vt:lpwstr>933c4b78-ccbe-4456-9db4-53362dcbad0b</vt:lpwstr>
  </property>
  <property fmtid="{D5CDD505-2E9C-101B-9397-08002B2CF9AE}" pid="27" name="MSIP_Label_8e19d756-792e-42a1-bcad-4cb9051ddd2d_ContentBits">
    <vt:lpwstr>2</vt:lpwstr>
  </property>
  <property fmtid="{D5CDD505-2E9C-101B-9397-08002B2CF9AE}" pid="28" name="MSIP_Label_8e19d756-792e-42a1-bcad-4cb9051ddd2d_Tag">
    <vt:lpwstr>10, 3, 0, 2</vt:lpwstr>
  </property>
</Properties>
</file>